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90DD7" w14:textId="3DC73AED" w:rsidR="00687068" w:rsidRDefault="00F13B57" w:rsidP="00687068">
      <w:pPr>
        <w:jc w:val="center"/>
        <w:rPr>
          <w:rFonts w:ascii="Times New Roman" w:hAnsi="Times New Roman" w:cs="Times New Roman"/>
          <w:sz w:val="32"/>
          <w:szCs w:val="32"/>
        </w:rPr>
      </w:pPr>
      <w:r w:rsidRPr="00F91ABA">
        <w:rPr>
          <w:rFonts w:ascii="Times New Roman" w:hAnsi="Times New Roman" w:cs="Times New Roman"/>
          <w:sz w:val="32"/>
          <w:szCs w:val="32"/>
        </w:rPr>
        <w:t>Math 48A, Lesson</w:t>
      </w:r>
      <w:r w:rsidR="00400635">
        <w:rPr>
          <w:rFonts w:ascii="Times New Roman" w:hAnsi="Times New Roman" w:cs="Times New Roman"/>
          <w:sz w:val="32"/>
          <w:szCs w:val="32"/>
        </w:rPr>
        <w:t xml:space="preserve"> </w:t>
      </w:r>
      <w:r w:rsidR="00B14BD0">
        <w:rPr>
          <w:rFonts w:ascii="Times New Roman" w:hAnsi="Times New Roman" w:cs="Times New Roman"/>
          <w:sz w:val="32"/>
          <w:szCs w:val="32"/>
        </w:rPr>
        <w:t>9</w:t>
      </w:r>
      <w:r w:rsidR="00152A37" w:rsidRPr="00F91ABA">
        <w:rPr>
          <w:rFonts w:ascii="Times New Roman" w:hAnsi="Times New Roman" w:cs="Times New Roman"/>
          <w:sz w:val="32"/>
          <w:szCs w:val="32"/>
        </w:rPr>
        <w:t xml:space="preserve">: </w:t>
      </w:r>
      <w:r w:rsidR="00B14BD0">
        <w:rPr>
          <w:rFonts w:ascii="Times New Roman" w:hAnsi="Times New Roman" w:cs="Times New Roman"/>
          <w:sz w:val="32"/>
          <w:szCs w:val="32"/>
        </w:rPr>
        <w:t>Radical</w:t>
      </w:r>
      <w:r w:rsidR="00FF2FD9">
        <w:rPr>
          <w:rFonts w:ascii="Times New Roman" w:hAnsi="Times New Roman" w:cs="Times New Roman"/>
          <w:sz w:val="32"/>
          <w:szCs w:val="32"/>
        </w:rPr>
        <w:t xml:space="preserve"> Functions</w:t>
      </w:r>
    </w:p>
    <w:p w14:paraId="145E2180" w14:textId="4273E7B5" w:rsidR="004D5ECB" w:rsidRDefault="00E01289" w:rsidP="00687068">
      <w:pPr>
        <w:rPr>
          <w:rFonts w:ascii="Times New Roman" w:hAnsi="Times New Roman" w:cs="Times New Roman"/>
          <w:sz w:val="32"/>
          <w:szCs w:val="32"/>
        </w:rPr>
      </w:pPr>
      <w:r w:rsidRPr="00F91AB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3E3969B" w14:textId="595E0411" w:rsidR="00673793" w:rsidRPr="00FF2FD9" w:rsidRDefault="004B0659" w:rsidP="006737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673793">
        <w:rPr>
          <w:rFonts w:ascii="Times New Roman" w:hAnsi="Times New Roman" w:cs="Times New Roman"/>
          <w:sz w:val="32"/>
          <w:szCs w:val="32"/>
        </w:rPr>
        <w:t>.</w:t>
      </w:r>
      <w:r w:rsidR="00673793"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="00673793" w:rsidRPr="00F91ABA">
        <w:rPr>
          <w:rFonts w:ascii="Times New Roman" w:hAnsi="Times New Roman" w:cs="Times New Roman"/>
          <w:sz w:val="32"/>
          <w:szCs w:val="32"/>
        </w:rPr>
        <w:tab/>
      </w:r>
      <w:r w:rsidR="00BC0D63">
        <w:rPr>
          <w:rFonts w:ascii="Times New Roman" w:hAnsi="Times New Roman" w:cs="Times New Roman"/>
          <w:sz w:val="32"/>
          <w:szCs w:val="32"/>
        </w:rPr>
        <w:t>THE</w:t>
      </w:r>
      <w:r w:rsidR="00673793">
        <w:rPr>
          <w:rFonts w:ascii="Times New Roman" w:hAnsi="Times New Roman" w:cs="Times New Roman"/>
          <w:sz w:val="32"/>
          <w:szCs w:val="32"/>
        </w:rPr>
        <w:t xml:space="preserve"> </w:t>
      </w:r>
      <w:r w:rsidR="00AF1F48">
        <w:rPr>
          <w:rFonts w:ascii="Times New Roman" w:hAnsi="Times New Roman" w:cs="Times New Roman"/>
          <w:sz w:val="32"/>
          <w:szCs w:val="32"/>
        </w:rPr>
        <w:t xml:space="preserve">SQUARE </w:t>
      </w:r>
      <w:r w:rsidR="00914C6A">
        <w:rPr>
          <w:rFonts w:ascii="Times New Roman" w:hAnsi="Times New Roman" w:cs="Times New Roman"/>
          <w:sz w:val="32"/>
          <w:szCs w:val="32"/>
        </w:rPr>
        <w:t>ROOT</w:t>
      </w:r>
      <w:r w:rsidR="00673793">
        <w:rPr>
          <w:rFonts w:ascii="Times New Roman" w:hAnsi="Times New Roman" w:cs="Times New Roman"/>
          <w:sz w:val="32"/>
          <w:szCs w:val="32"/>
        </w:rPr>
        <w:t xml:space="preserve"> </w:t>
      </w:r>
      <w:r w:rsidR="00BC0D63">
        <w:rPr>
          <w:rFonts w:ascii="Times New Roman" w:hAnsi="Times New Roman" w:cs="Times New Roman"/>
          <w:sz w:val="32"/>
          <w:szCs w:val="32"/>
        </w:rPr>
        <w:t>OPERATION</w:t>
      </w:r>
      <w:r w:rsidR="00673793" w:rsidRPr="00F91ABA">
        <w:rPr>
          <w:rFonts w:ascii="Times New Roman" w:hAnsi="Times New Roman" w:cs="Times New Roman"/>
          <w:sz w:val="32"/>
          <w:szCs w:val="32"/>
        </w:rPr>
        <w:tab/>
      </w:r>
    </w:p>
    <w:p w14:paraId="07C9FF1F" w14:textId="60C789E2" w:rsidR="008025B3" w:rsidRPr="008025B3" w:rsidRDefault="004B0659" w:rsidP="0057243E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57243E">
        <w:rPr>
          <w:rFonts w:ascii="Times New Roman" w:hAnsi="Times New Roman" w:cs="Times New Roman"/>
          <w:sz w:val="32"/>
          <w:szCs w:val="32"/>
        </w:rPr>
        <w:t>A.</w:t>
      </w:r>
      <w:r w:rsidR="0057243E">
        <w:rPr>
          <w:rFonts w:ascii="Times New Roman" w:hAnsi="Times New Roman" w:cs="Times New Roman"/>
          <w:sz w:val="32"/>
          <w:szCs w:val="32"/>
        </w:rPr>
        <w:tab/>
      </w:r>
      <w:r w:rsidR="00BE1BF3">
        <w:rPr>
          <w:rFonts w:ascii="Times New Roman" w:hAnsi="Times New Roman" w:cs="Times New Roman"/>
          <w:sz w:val="32"/>
          <w:szCs w:val="32"/>
        </w:rPr>
        <w:t xml:space="preserve">Suppose you’re talking to your abuelita (grandma) and she </w:t>
      </w:r>
      <w:r w:rsidR="008025B3" w:rsidRPr="008025B3">
        <w:rPr>
          <w:rFonts w:ascii="Times New Roman" w:hAnsi="Times New Roman" w:cs="Times New Roman"/>
          <w:sz w:val="32"/>
          <w:szCs w:val="32"/>
        </w:rPr>
        <w:t xml:space="preserve">is not familiar with </w:t>
      </w:r>
      <w:r w:rsidR="00BE1BF3">
        <w:rPr>
          <w:rFonts w:ascii="Times New Roman" w:hAnsi="Times New Roman" w:cs="Times New Roman"/>
          <w:sz w:val="32"/>
          <w:szCs w:val="32"/>
        </w:rPr>
        <w:t xml:space="preserve">the idea of an </w:t>
      </w:r>
      <w:r w:rsidR="008025B3" w:rsidRPr="008025B3">
        <w:rPr>
          <w:rFonts w:ascii="Times New Roman" w:hAnsi="Times New Roman" w:cs="Times New Roman"/>
          <w:sz w:val="32"/>
          <w:szCs w:val="32"/>
        </w:rPr>
        <w:t>“</w:t>
      </w:r>
      <w:r w:rsidR="00AF1F48">
        <w:rPr>
          <w:rFonts w:ascii="Times New Roman" w:hAnsi="Times New Roman" w:cs="Times New Roman"/>
          <w:sz w:val="32"/>
          <w:szCs w:val="32"/>
        </w:rPr>
        <w:t>square root</w:t>
      </w:r>
      <w:r w:rsidR="008025B3" w:rsidRPr="008025B3">
        <w:rPr>
          <w:rFonts w:ascii="Times New Roman" w:hAnsi="Times New Roman" w:cs="Times New Roman"/>
          <w:sz w:val="32"/>
          <w:szCs w:val="32"/>
        </w:rPr>
        <w:t xml:space="preserve">”. Explain to your </w:t>
      </w:r>
      <w:r w:rsidR="00BE1BF3">
        <w:rPr>
          <w:rFonts w:ascii="Times New Roman" w:hAnsi="Times New Roman" w:cs="Times New Roman"/>
          <w:sz w:val="32"/>
          <w:szCs w:val="32"/>
        </w:rPr>
        <w:t>abuelita</w:t>
      </w:r>
      <w:r w:rsidR="008025B3" w:rsidRPr="008025B3">
        <w:rPr>
          <w:rFonts w:ascii="Times New Roman" w:hAnsi="Times New Roman" w:cs="Times New Roman"/>
          <w:sz w:val="32"/>
          <w:szCs w:val="32"/>
        </w:rPr>
        <w:t xml:space="preserve"> what it means to find the “</w:t>
      </w:r>
      <w:r w:rsidR="00396BE2">
        <w:rPr>
          <w:rFonts w:ascii="Times New Roman" w:hAnsi="Times New Roman" w:cs="Times New Roman"/>
          <w:sz w:val="32"/>
          <w:szCs w:val="32"/>
        </w:rPr>
        <w:t>square root</w:t>
      </w:r>
      <w:r w:rsidR="008025B3" w:rsidRPr="008025B3">
        <w:rPr>
          <w:rFonts w:ascii="Times New Roman" w:hAnsi="Times New Roman" w:cs="Times New Roman"/>
          <w:sz w:val="32"/>
          <w:szCs w:val="32"/>
        </w:rPr>
        <w:t xml:space="preserve">” of a number. </w:t>
      </w:r>
      <w:r w:rsidR="00BE1BF3">
        <w:rPr>
          <w:rFonts w:ascii="Times New Roman" w:hAnsi="Times New Roman" w:cs="Times New Roman"/>
          <w:sz w:val="32"/>
          <w:szCs w:val="32"/>
        </w:rPr>
        <w:t xml:space="preserve">Put your description into words. </w:t>
      </w:r>
    </w:p>
    <w:p w14:paraId="6B4CF06C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01B046DD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629B47DA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7A205F8B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46FE572C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2663209B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43E6AA2F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031B98AE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54BD0940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7318C560" w14:textId="0EEBFFCD" w:rsid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1E61CDB9" w14:textId="291DEDC7" w:rsidR="00BE1BF3" w:rsidRDefault="00BE1BF3" w:rsidP="008025B3">
      <w:pPr>
        <w:rPr>
          <w:rFonts w:ascii="Times New Roman" w:hAnsi="Times New Roman" w:cs="Times New Roman"/>
          <w:sz w:val="32"/>
          <w:szCs w:val="32"/>
        </w:rPr>
      </w:pPr>
    </w:p>
    <w:p w14:paraId="7C37AE47" w14:textId="2E88971C" w:rsidR="00BE1BF3" w:rsidRDefault="00BE1BF3" w:rsidP="008025B3">
      <w:pPr>
        <w:rPr>
          <w:rFonts w:ascii="Times New Roman" w:hAnsi="Times New Roman" w:cs="Times New Roman"/>
          <w:sz w:val="32"/>
          <w:szCs w:val="32"/>
        </w:rPr>
      </w:pPr>
    </w:p>
    <w:p w14:paraId="4919D7F3" w14:textId="7F7E69C1" w:rsidR="00BC0D63" w:rsidRDefault="00BC0D63" w:rsidP="008025B3">
      <w:pPr>
        <w:rPr>
          <w:rFonts w:ascii="Times New Roman" w:hAnsi="Times New Roman" w:cs="Times New Roman"/>
          <w:sz w:val="32"/>
          <w:szCs w:val="32"/>
        </w:rPr>
      </w:pPr>
    </w:p>
    <w:p w14:paraId="2FAC0135" w14:textId="77777777" w:rsidR="00BC0D63" w:rsidRDefault="00BC0D63" w:rsidP="008025B3">
      <w:pPr>
        <w:rPr>
          <w:rFonts w:ascii="Times New Roman" w:hAnsi="Times New Roman" w:cs="Times New Roman"/>
          <w:sz w:val="32"/>
          <w:szCs w:val="32"/>
        </w:rPr>
      </w:pPr>
    </w:p>
    <w:p w14:paraId="66A245FD" w14:textId="7A63F75D" w:rsidR="00BE1BF3" w:rsidRDefault="00BE1BF3" w:rsidP="008025B3">
      <w:pPr>
        <w:rPr>
          <w:rFonts w:ascii="Times New Roman" w:hAnsi="Times New Roman" w:cs="Times New Roman"/>
          <w:sz w:val="32"/>
          <w:szCs w:val="32"/>
        </w:rPr>
      </w:pPr>
    </w:p>
    <w:p w14:paraId="63A1965A" w14:textId="1806A42B" w:rsidR="00BE1BF3" w:rsidRDefault="00BE1BF3" w:rsidP="008025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14:paraId="51D4B1AE" w14:textId="67B1328E" w:rsidR="006F5A4D" w:rsidRDefault="006F5A4D" w:rsidP="008025B3">
      <w:pPr>
        <w:rPr>
          <w:rFonts w:ascii="Times New Roman" w:hAnsi="Times New Roman" w:cs="Times New Roman"/>
          <w:sz w:val="32"/>
          <w:szCs w:val="32"/>
        </w:rPr>
      </w:pPr>
    </w:p>
    <w:p w14:paraId="7CE53193" w14:textId="77777777" w:rsidR="006F5A4D" w:rsidRPr="008025B3" w:rsidRDefault="006F5A4D" w:rsidP="008025B3">
      <w:pPr>
        <w:rPr>
          <w:rFonts w:ascii="Times New Roman" w:hAnsi="Times New Roman" w:cs="Times New Roman"/>
          <w:sz w:val="32"/>
          <w:szCs w:val="32"/>
        </w:rPr>
      </w:pPr>
    </w:p>
    <w:p w14:paraId="1858DEA7" w14:textId="3F0034C9" w:rsidR="008025B3" w:rsidRPr="008025B3" w:rsidRDefault="004B0659" w:rsidP="00ED5A0D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AB7A78">
        <w:rPr>
          <w:rFonts w:ascii="Times New Roman" w:hAnsi="Times New Roman" w:cs="Times New Roman"/>
          <w:sz w:val="32"/>
          <w:szCs w:val="32"/>
        </w:rPr>
        <w:t xml:space="preserve">B. </w:t>
      </w:r>
      <w:r w:rsidR="00AB7A78">
        <w:rPr>
          <w:rFonts w:ascii="Times New Roman" w:hAnsi="Times New Roman" w:cs="Times New Roman"/>
          <w:sz w:val="32"/>
          <w:szCs w:val="32"/>
        </w:rPr>
        <w:tab/>
      </w:r>
      <w:r w:rsidR="008025B3" w:rsidRPr="008025B3">
        <w:rPr>
          <w:rFonts w:ascii="Times New Roman" w:hAnsi="Times New Roman" w:cs="Times New Roman"/>
          <w:sz w:val="32"/>
          <w:szCs w:val="32"/>
        </w:rPr>
        <w:t xml:space="preserve">Show how to calculate the </w:t>
      </w:r>
      <w:r w:rsidR="00772540">
        <w:rPr>
          <w:rFonts w:ascii="Times New Roman" w:hAnsi="Times New Roman" w:cs="Times New Roman"/>
          <w:sz w:val="32"/>
          <w:szCs w:val="32"/>
        </w:rPr>
        <w:t>square root</w:t>
      </w:r>
      <w:r w:rsidR="008025B3" w:rsidRPr="008025B3">
        <w:rPr>
          <w:rFonts w:ascii="Times New Roman" w:hAnsi="Times New Roman" w:cs="Times New Roman"/>
          <w:sz w:val="32"/>
          <w:szCs w:val="32"/>
        </w:rPr>
        <w:t xml:space="preserve"> of at least two numbers</w:t>
      </w:r>
      <w:r w:rsidR="00772540">
        <w:rPr>
          <w:rFonts w:ascii="Times New Roman" w:hAnsi="Times New Roman" w:cs="Times New Roman"/>
          <w:sz w:val="32"/>
          <w:szCs w:val="32"/>
        </w:rPr>
        <w:t>.</w:t>
      </w:r>
    </w:p>
    <w:p w14:paraId="24625A00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6C2387B7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2A1A6FE4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534353C5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58F19384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46B51ED2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2D6C3F66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2CC8EF1E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338A1B2E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54417FE9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6FD5036E" w14:textId="77777777" w:rsidR="008025B3" w:rsidRP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14035CDC" w14:textId="147E003A" w:rsidR="00257E9D" w:rsidRDefault="00257E9D" w:rsidP="00ED5A0D">
      <w:pPr>
        <w:rPr>
          <w:rFonts w:ascii="Times New Roman" w:hAnsi="Times New Roman" w:cs="Times New Roman"/>
          <w:sz w:val="32"/>
          <w:szCs w:val="32"/>
        </w:rPr>
      </w:pPr>
    </w:p>
    <w:p w14:paraId="12091F1C" w14:textId="594BBF42" w:rsidR="008025B3" w:rsidRPr="00E87F93" w:rsidRDefault="004B0659" w:rsidP="00E87F93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</w:t>
      </w:r>
      <w:r w:rsidR="00AB7A78">
        <w:rPr>
          <w:rFonts w:ascii="Times New Roman" w:hAnsi="Times New Roman" w:cs="Times New Roman"/>
          <w:sz w:val="32"/>
          <w:szCs w:val="32"/>
        </w:rPr>
        <w:t>C.</w:t>
      </w:r>
      <w:r w:rsidR="00ED5A0D">
        <w:rPr>
          <w:rFonts w:ascii="Times New Roman" w:hAnsi="Times New Roman" w:cs="Times New Roman"/>
          <w:sz w:val="32"/>
          <w:szCs w:val="32"/>
        </w:rPr>
        <w:tab/>
      </w:r>
      <w:r w:rsidR="00E87F93">
        <w:rPr>
          <w:rFonts w:ascii="Times New Roman" w:hAnsi="Times New Roman" w:cs="Times New Roman"/>
          <w:sz w:val="32"/>
          <w:szCs w:val="32"/>
        </w:rPr>
        <w:t>What happens when we try to take the square root of a negative number? Explain your reasoning in words and in symbols.</w:t>
      </w:r>
      <w:r w:rsidR="00AC4B2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8EBE3B7" w14:textId="14F42F85" w:rsidR="004B0659" w:rsidRDefault="004B0659" w:rsidP="004B06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6C8BC808" w14:textId="4DFA8EEC" w:rsidR="004B0659" w:rsidRPr="00FF2FD9" w:rsidRDefault="003D127A" w:rsidP="004B06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</w:t>
      </w:r>
      <w:r w:rsidR="004B0659">
        <w:rPr>
          <w:rFonts w:ascii="Times New Roman" w:hAnsi="Times New Roman" w:cs="Times New Roman"/>
          <w:sz w:val="32"/>
          <w:szCs w:val="32"/>
        </w:rPr>
        <w:t>.</w:t>
      </w:r>
      <w:r w:rsidR="004B0659"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="004B0659" w:rsidRPr="00F91ABA">
        <w:rPr>
          <w:rFonts w:ascii="Times New Roman" w:hAnsi="Times New Roman" w:cs="Times New Roman"/>
          <w:sz w:val="32"/>
          <w:szCs w:val="32"/>
        </w:rPr>
        <w:tab/>
      </w:r>
      <w:r w:rsidR="004B0659">
        <w:rPr>
          <w:rFonts w:ascii="Times New Roman" w:hAnsi="Times New Roman" w:cs="Times New Roman"/>
          <w:sz w:val="32"/>
          <w:szCs w:val="32"/>
        </w:rPr>
        <w:t xml:space="preserve">GRAPH </w:t>
      </w:r>
      <w:r w:rsidR="00BD1304">
        <w:rPr>
          <w:rFonts w:ascii="Times New Roman" w:hAnsi="Times New Roman" w:cs="Times New Roman"/>
          <w:sz w:val="32"/>
          <w:szCs w:val="32"/>
        </w:rPr>
        <w:t xml:space="preserve">THE </w:t>
      </w:r>
      <w:r w:rsidR="00782D57">
        <w:rPr>
          <w:rFonts w:ascii="Times New Roman" w:hAnsi="Times New Roman" w:cs="Times New Roman"/>
          <w:sz w:val="32"/>
          <w:szCs w:val="32"/>
        </w:rPr>
        <w:t>QUADRATIC FUNCTION</w:t>
      </w:r>
    </w:p>
    <w:p w14:paraId="2D23FE9F" w14:textId="5B09AB11" w:rsidR="004B0659" w:rsidRDefault="004B0659" w:rsidP="004B0659">
      <w:pPr>
        <w:rPr>
          <w:rFonts w:ascii="Times New Roman" w:hAnsi="Times New Roman" w:cs="Times New Roman"/>
          <w:sz w:val="32"/>
          <w:szCs w:val="32"/>
        </w:rPr>
      </w:pPr>
    </w:p>
    <w:p w14:paraId="1D67C69A" w14:textId="2049CCC0" w:rsidR="004B0659" w:rsidRDefault="004B0659" w:rsidP="004B06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Consider the following </w:t>
      </w:r>
      <w:r w:rsidR="00F843DE">
        <w:rPr>
          <w:rFonts w:ascii="Times New Roman" w:hAnsi="Times New Roman" w:cs="Times New Roman"/>
          <w:sz w:val="32"/>
          <w:szCs w:val="32"/>
        </w:rPr>
        <w:t>quadratic</w:t>
      </w:r>
      <w:r>
        <w:rPr>
          <w:rFonts w:ascii="Times New Roman" w:hAnsi="Times New Roman" w:cs="Times New Roman"/>
          <w:sz w:val="32"/>
          <w:szCs w:val="32"/>
        </w:rPr>
        <w:t xml:space="preserve"> function</w:t>
      </w:r>
    </w:p>
    <w:p w14:paraId="79E3F68C" w14:textId="77777777" w:rsidR="00782D57" w:rsidRDefault="00782D57" w:rsidP="004B0659">
      <w:pPr>
        <w:rPr>
          <w:rFonts w:ascii="Times New Roman" w:hAnsi="Times New Roman" w:cs="Times New Roman"/>
          <w:sz w:val="32"/>
          <w:szCs w:val="32"/>
        </w:rPr>
      </w:pPr>
    </w:p>
    <w:p w14:paraId="313ABBB7" w14:textId="045F0786" w:rsidR="004B0659" w:rsidRPr="00782D57" w:rsidRDefault="00F843DE" w:rsidP="004B0659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y</m:t>
          </m:r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</m:oMath>
      </m:oMathPara>
    </w:p>
    <w:p w14:paraId="0A6F0191" w14:textId="77777777" w:rsidR="00782D57" w:rsidRPr="00687068" w:rsidRDefault="00782D57" w:rsidP="004B0659">
      <w:pPr>
        <w:rPr>
          <w:rFonts w:ascii="Times New Roman" w:hAnsi="Times New Roman" w:cs="Times New Roman"/>
          <w:sz w:val="32"/>
          <w:szCs w:val="32"/>
        </w:rPr>
      </w:pPr>
    </w:p>
    <w:p w14:paraId="3540370B" w14:textId="77777777" w:rsidR="004B0659" w:rsidRDefault="004B0659" w:rsidP="00BD13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Create a table of values and graph the resulting lines on these axes below. </w:t>
      </w:r>
    </w:p>
    <w:p w14:paraId="7B8C797C" w14:textId="291B4483" w:rsidR="004B0659" w:rsidRDefault="004B0659" w:rsidP="004B065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045" w:tblpY="250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2340"/>
      </w:tblGrid>
      <w:tr w:rsidR="00782D57" w:rsidRPr="00FD6CC5" w14:paraId="2CD95174" w14:textId="77777777" w:rsidTr="00BD1304">
        <w:trPr>
          <w:trHeight w:val="351"/>
        </w:trPr>
        <w:tc>
          <w:tcPr>
            <w:tcW w:w="1188" w:type="dxa"/>
            <w:vAlign w:val="bottom"/>
          </w:tcPr>
          <w:p w14:paraId="53D63D3B" w14:textId="77777777" w:rsidR="00782D57" w:rsidRPr="00AC68EE" w:rsidRDefault="00782D57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eastAsia="MS Mincho" w:hAnsi="Times New Roman" w:cs="Times New Roman"/>
                <w:i/>
                <w:iCs/>
              </w:rPr>
            </w:pPr>
            <w:r w:rsidRPr="00AC68EE">
              <w:rPr>
                <w:rFonts w:ascii="Times New Roman" w:eastAsia="MS Mincho" w:hAnsi="Times New Roman" w:cs="Times New Roman"/>
                <w:i/>
                <w:iCs/>
              </w:rPr>
              <w:t>Input</w:t>
            </w:r>
          </w:p>
        </w:tc>
        <w:tc>
          <w:tcPr>
            <w:tcW w:w="2340" w:type="dxa"/>
            <w:vAlign w:val="bottom"/>
          </w:tcPr>
          <w:p w14:paraId="5CF7E356" w14:textId="77777777" w:rsidR="00782D57" w:rsidRDefault="00782D57" w:rsidP="008549F4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  <w:i/>
              </w:rPr>
            </w:pPr>
            <w:r>
              <w:rPr>
                <w:rFonts w:ascii="Times New Roman" w:eastAsia="MS Mincho" w:hAnsi="Times New Roman" w:cs="Times New Roman"/>
                <w:i/>
              </w:rPr>
              <w:t>Output</w:t>
            </w:r>
          </w:p>
        </w:tc>
      </w:tr>
      <w:tr w:rsidR="00782D57" w:rsidRPr="00FD6CC5" w14:paraId="5D45777E" w14:textId="77777777" w:rsidTr="00BD1304">
        <w:trPr>
          <w:trHeight w:val="720"/>
        </w:trPr>
        <w:tc>
          <w:tcPr>
            <w:tcW w:w="1188" w:type="dxa"/>
            <w:vAlign w:val="center"/>
          </w:tcPr>
          <w:p w14:paraId="2816A89B" w14:textId="77777777" w:rsidR="00782D57" w:rsidRPr="00FD6CC5" w:rsidRDefault="00782D57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2340" w:type="dxa"/>
            <w:vAlign w:val="center"/>
          </w:tcPr>
          <w:p w14:paraId="084F1781" w14:textId="2416CFD5" w:rsidR="00782D57" w:rsidRPr="00FD6CC5" w:rsidRDefault="00F843DE" w:rsidP="008549F4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</m:t>
                </m:r>
              </m:oMath>
            </m:oMathPara>
          </w:p>
        </w:tc>
      </w:tr>
      <w:tr w:rsidR="00782D57" w:rsidRPr="00FD6CC5" w14:paraId="4A096AD8" w14:textId="77777777" w:rsidTr="00BD1304">
        <w:trPr>
          <w:trHeight w:val="720"/>
        </w:trPr>
        <w:tc>
          <w:tcPr>
            <w:tcW w:w="1188" w:type="dxa"/>
            <w:vAlign w:val="center"/>
          </w:tcPr>
          <w:p w14:paraId="4D060F7D" w14:textId="77777777" w:rsidR="00782D57" w:rsidRPr="00FD6CC5" w:rsidRDefault="00782D57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-5</m:t>
                </m:r>
              </m:oMath>
            </m:oMathPara>
          </w:p>
        </w:tc>
        <w:tc>
          <w:tcPr>
            <w:tcW w:w="2340" w:type="dxa"/>
            <w:vAlign w:val="center"/>
          </w:tcPr>
          <w:p w14:paraId="7C8D0BC4" w14:textId="77777777" w:rsidR="00782D57" w:rsidRPr="00FD6CC5" w:rsidRDefault="00782D57" w:rsidP="00854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D57" w:rsidRPr="00FD6CC5" w14:paraId="5B97BF2E" w14:textId="77777777" w:rsidTr="00BD1304">
        <w:trPr>
          <w:trHeight w:val="720"/>
        </w:trPr>
        <w:tc>
          <w:tcPr>
            <w:tcW w:w="1188" w:type="dxa"/>
            <w:vAlign w:val="center"/>
          </w:tcPr>
          <w:p w14:paraId="6654B80F" w14:textId="77777777" w:rsidR="00782D57" w:rsidRPr="00FD6CC5" w:rsidRDefault="00782D57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-4</m:t>
                </m:r>
              </m:oMath>
            </m:oMathPara>
          </w:p>
        </w:tc>
        <w:tc>
          <w:tcPr>
            <w:tcW w:w="2340" w:type="dxa"/>
            <w:vAlign w:val="center"/>
          </w:tcPr>
          <w:p w14:paraId="5B25FE40" w14:textId="77777777" w:rsidR="00782D57" w:rsidRPr="00FD6CC5" w:rsidRDefault="00782D57" w:rsidP="00854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D57" w:rsidRPr="00FD6CC5" w14:paraId="07549CF4" w14:textId="77777777" w:rsidTr="00BD1304">
        <w:trPr>
          <w:trHeight w:val="720"/>
        </w:trPr>
        <w:tc>
          <w:tcPr>
            <w:tcW w:w="1188" w:type="dxa"/>
            <w:vAlign w:val="center"/>
          </w:tcPr>
          <w:p w14:paraId="678E310F" w14:textId="77777777" w:rsidR="00782D57" w:rsidRPr="00FD6CC5" w:rsidRDefault="00782D57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-3</m:t>
                </m:r>
              </m:oMath>
            </m:oMathPara>
          </w:p>
        </w:tc>
        <w:tc>
          <w:tcPr>
            <w:tcW w:w="2340" w:type="dxa"/>
            <w:vAlign w:val="center"/>
          </w:tcPr>
          <w:p w14:paraId="54FCF520" w14:textId="77777777" w:rsidR="00782D57" w:rsidRPr="00FD6CC5" w:rsidRDefault="00782D57" w:rsidP="00854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D57" w:rsidRPr="00FD6CC5" w14:paraId="421AAA2C" w14:textId="77777777" w:rsidTr="00BD1304">
        <w:trPr>
          <w:trHeight w:val="720"/>
        </w:trPr>
        <w:tc>
          <w:tcPr>
            <w:tcW w:w="1188" w:type="dxa"/>
            <w:vAlign w:val="center"/>
          </w:tcPr>
          <w:p w14:paraId="5415E553" w14:textId="77777777" w:rsidR="00782D57" w:rsidRPr="00FD6CC5" w:rsidRDefault="00782D57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-2</m:t>
                </m:r>
              </m:oMath>
            </m:oMathPara>
          </w:p>
        </w:tc>
        <w:tc>
          <w:tcPr>
            <w:tcW w:w="2340" w:type="dxa"/>
            <w:vAlign w:val="center"/>
          </w:tcPr>
          <w:p w14:paraId="670B9331" w14:textId="77777777" w:rsidR="00782D57" w:rsidRPr="00FD6CC5" w:rsidRDefault="00782D57" w:rsidP="00854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D57" w:rsidRPr="00FD6CC5" w14:paraId="6ADFA640" w14:textId="77777777" w:rsidTr="00BD1304">
        <w:trPr>
          <w:trHeight w:val="720"/>
        </w:trPr>
        <w:tc>
          <w:tcPr>
            <w:tcW w:w="1188" w:type="dxa"/>
            <w:vAlign w:val="center"/>
          </w:tcPr>
          <w:p w14:paraId="13FF3EFE" w14:textId="77777777" w:rsidR="00782D57" w:rsidRPr="00FD6CC5" w:rsidRDefault="00782D57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-1</m:t>
                </m:r>
              </m:oMath>
            </m:oMathPara>
          </w:p>
        </w:tc>
        <w:tc>
          <w:tcPr>
            <w:tcW w:w="2340" w:type="dxa"/>
            <w:vAlign w:val="center"/>
          </w:tcPr>
          <w:p w14:paraId="4220440E" w14:textId="77777777" w:rsidR="00782D57" w:rsidRPr="00FD6CC5" w:rsidRDefault="00782D57" w:rsidP="00854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D57" w:rsidRPr="00FD6CC5" w14:paraId="3A9FB447" w14:textId="77777777" w:rsidTr="00BD1304">
        <w:trPr>
          <w:trHeight w:val="720"/>
        </w:trPr>
        <w:tc>
          <w:tcPr>
            <w:tcW w:w="1188" w:type="dxa"/>
            <w:vAlign w:val="center"/>
          </w:tcPr>
          <w:p w14:paraId="20F9C4F0" w14:textId="77777777" w:rsidR="00782D57" w:rsidRPr="00FD6CC5" w:rsidRDefault="00782D57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</m:t>
                </m:r>
              </m:oMath>
            </m:oMathPara>
          </w:p>
        </w:tc>
        <w:tc>
          <w:tcPr>
            <w:tcW w:w="2340" w:type="dxa"/>
            <w:vAlign w:val="center"/>
          </w:tcPr>
          <w:p w14:paraId="2904DD04" w14:textId="77777777" w:rsidR="00782D57" w:rsidRPr="00FD6CC5" w:rsidRDefault="00782D57" w:rsidP="00854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D57" w:rsidRPr="00FD6CC5" w14:paraId="1B51FB5F" w14:textId="77777777" w:rsidTr="00BD1304">
        <w:trPr>
          <w:trHeight w:val="720"/>
        </w:trPr>
        <w:tc>
          <w:tcPr>
            <w:tcW w:w="1188" w:type="dxa"/>
            <w:vAlign w:val="center"/>
          </w:tcPr>
          <w:p w14:paraId="1BD3C8C2" w14:textId="77777777" w:rsidR="00782D57" w:rsidRPr="00FD6CC5" w:rsidRDefault="00782D57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2340" w:type="dxa"/>
            <w:vAlign w:val="center"/>
          </w:tcPr>
          <w:p w14:paraId="26C98076" w14:textId="77777777" w:rsidR="00782D57" w:rsidRPr="00FD6CC5" w:rsidRDefault="00782D57" w:rsidP="00854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D57" w:rsidRPr="00FD6CC5" w14:paraId="53B40B0B" w14:textId="77777777" w:rsidTr="00BD1304">
        <w:trPr>
          <w:trHeight w:val="720"/>
        </w:trPr>
        <w:tc>
          <w:tcPr>
            <w:tcW w:w="1188" w:type="dxa"/>
            <w:vAlign w:val="center"/>
          </w:tcPr>
          <w:p w14:paraId="33253072" w14:textId="77777777" w:rsidR="00782D57" w:rsidRPr="00FD6CC5" w:rsidRDefault="00782D57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  <w:tc>
          <w:tcPr>
            <w:tcW w:w="2340" w:type="dxa"/>
            <w:vAlign w:val="center"/>
          </w:tcPr>
          <w:p w14:paraId="34C06373" w14:textId="77777777" w:rsidR="00782D57" w:rsidRPr="00FD6CC5" w:rsidRDefault="00782D57" w:rsidP="00854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D57" w:rsidRPr="00FD6CC5" w14:paraId="2B84566E" w14:textId="77777777" w:rsidTr="00BD1304">
        <w:trPr>
          <w:trHeight w:val="720"/>
        </w:trPr>
        <w:tc>
          <w:tcPr>
            <w:tcW w:w="1188" w:type="dxa"/>
            <w:vAlign w:val="center"/>
          </w:tcPr>
          <w:p w14:paraId="3D187DC9" w14:textId="77777777" w:rsidR="00782D57" w:rsidRPr="00FD6CC5" w:rsidRDefault="00782D57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</m:t>
                </m:r>
              </m:oMath>
            </m:oMathPara>
          </w:p>
        </w:tc>
        <w:tc>
          <w:tcPr>
            <w:tcW w:w="2340" w:type="dxa"/>
            <w:vAlign w:val="center"/>
          </w:tcPr>
          <w:p w14:paraId="6F9E6B39" w14:textId="77777777" w:rsidR="00782D57" w:rsidRPr="00FD6CC5" w:rsidRDefault="00782D57" w:rsidP="00854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D57" w:rsidRPr="00FD6CC5" w14:paraId="6E514A52" w14:textId="77777777" w:rsidTr="00BD1304">
        <w:trPr>
          <w:trHeight w:val="720"/>
        </w:trPr>
        <w:tc>
          <w:tcPr>
            <w:tcW w:w="1188" w:type="dxa"/>
            <w:vAlign w:val="center"/>
          </w:tcPr>
          <w:p w14:paraId="0EF48305" w14:textId="77777777" w:rsidR="00782D57" w:rsidRPr="00FD6CC5" w:rsidRDefault="00782D57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</m:t>
                </m:r>
              </m:oMath>
            </m:oMathPara>
          </w:p>
        </w:tc>
        <w:tc>
          <w:tcPr>
            <w:tcW w:w="2340" w:type="dxa"/>
            <w:vAlign w:val="center"/>
          </w:tcPr>
          <w:p w14:paraId="55530E1D" w14:textId="77777777" w:rsidR="00782D57" w:rsidRPr="00FD6CC5" w:rsidRDefault="00782D57" w:rsidP="00854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D57" w:rsidRPr="00FD6CC5" w14:paraId="7B2ECABE" w14:textId="77777777" w:rsidTr="00BD1304">
        <w:trPr>
          <w:trHeight w:val="720"/>
        </w:trPr>
        <w:tc>
          <w:tcPr>
            <w:tcW w:w="1188" w:type="dxa"/>
            <w:vAlign w:val="center"/>
          </w:tcPr>
          <w:p w14:paraId="3F9D192F" w14:textId="77777777" w:rsidR="00782D57" w:rsidRPr="00FD6CC5" w:rsidRDefault="00782D57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5</m:t>
                </m:r>
              </m:oMath>
            </m:oMathPara>
          </w:p>
        </w:tc>
        <w:tc>
          <w:tcPr>
            <w:tcW w:w="2340" w:type="dxa"/>
            <w:vAlign w:val="center"/>
          </w:tcPr>
          <w:p w14:paraId="08DC0169" w14:textId="77777777" w:rsidR="00782D57" w:rsidRPr="00FD6CC5" w:rsidRDefault="00782D57" w:rsidP="00854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66C367" w14:textId="4F37C206" w:rsidR="00635A8D" w:rsidRDefault="00782D57" w:rsidP="008025B3">
      <w:pPr>
        <w:rPr>
          <w:rFonts w:ascii="Times New Roman" w:hAnsi="Times New Roman" w:cs="Times New Roman"/>
          <w:sz w:val="32"/>
          <w:szCs w:val="32"/>
        </w:rPr>
      </w:pPr>
      <w:r w:rsidRPr="002A5060"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76672" behindDoc="0" locked="0" layoutInCell="1" allowOverlap="1" wp14:anchorId="204A6748" wp14:editId="70E3FC2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97680" cy="4655820"/>
            <wp:effectExtent l="0" t="0" r="0" b="0"/>
            <wp:wrapNone/>
            <wp:docPr id="3" name="Picture 3" descr="Macintosh HD:Users:Jeff:Documents:Foothill_College_Career:Foothill_Classes:00_FH_Math_Class_Master_Folders:FH_Math_105:03_Math_105_Lesson_Plans:00_Lesson_Plans_by_Section:00_Review_of_Graphing:Parabola_Ax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:Documents:Foothill_College_Career:Foothill_Classes:00_FH_Math_Class_Master_Folders:FH_Math_105:03_Math_105_Lesson_Plans:00_Lesson_Plans_by_Section:00_Review_of_Graphing:Parabola_Axi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A8D">
        <w:rPr>
          <w:rFonts w:ascii="Times New Roman" w:hAnsi="Times New Roman" w:cs="Times New Roman"/>
          <w:sz w:val="32"/>
          <w:szCs w:val="32"/>
        </w:rPr>
        <w:br w:type="page"/>
      </w:r>
    </w:p>
    <w:p w14:paraId="2F32EF7F" w14:textId="144283E6" w:rsidR="00BD1304" w:rsidRPr="00FF2FD9" w:rsidRDefault="00BD1304" w:rsidP="00BD13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Pr="00F91AB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GRAPH </w:t>
      </w:r>
      <w:r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QUADRATIC </w:t>
      </w:r>
      <w:r>
        <w:rPr>
          <w:rFonts w:ascii="Times New Roman" w:hAnsi="Times New Roman" w:cs="Times New Roman"/>
          <w:sz w:val="32"/>
          <w:szCs w:val="32"/>
        </w:rPr>
        <w:t>RELATION</w:t>
      </w:r>
    </w:p>
    <w:p w14:paraId="0355010D" w14:textId="77777777" w:rsidR="008025B3" w:rsidRDefault="008025B3" w:rsidP="008025B3">
      <w:pPr>
        <w:rPr>
          <w:rFonts w:ascii="Times New Roman" w:hAnsi="Times New Roman" w:cs="Times New Roman"/>
          <w:sz w:val="32"/>
          <w:szCs w:val="32"/>
        </w:rPr>
      </w:pPr>
    </w:p>
    <w:p w14:paraId="379DCA4D" w14:textId="0B2E3646" w:rsidR="00D5244E" w:rsidRDefault="00D5244E" w:rsidP="00D00893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Consider the </w:t>
      </w:r>
      <w:r>
        <w:rPr>
          <w:rFonts w:ascii="Times New Roman" w:hAnsi="Times New Roman" w:cs="Times New Roman"/>
          <w:sz w:val="32"/>
          <w:szCs w:val="32"/>
        </w:rPr>
        <w:t>quadratic relationship given by</w:t>
      </w:r>
    </w:p>
    <w:p w14:paraId="5C306D47" w14:textId="77777777" w:rsidR="00D5244E" w:rsidRDefault="00D5244E" w:rsidP="00D5244E">
      <w:pPr>
        <w:rPr>
          <w:rFonts w:ascii="Times New Roman" w:hAnsi="Times New Roman" w:cs="Times New Roman"/>
          <w:sz w:val="32"/>
          <w:szCs w:val="32"/>
        </w:rPr>
      </w:pPr>
    </w:p>
    <w:p w14:paraId="3B66AF2F" w14:textId="0B089D97" w:rsidR="00D5244E" w:rsidRPr="00FA5EA4" w:rsidRDefault="00D5244E" w:rsidP="00D5244E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=</m:t>
          </m:r>
          <m:r>
            <w:rPr>
              <w:rFonts w:ascii="Cambria Math" w:hAnsi="Cambria Math" w:cs="Times New Roman"/>
              <w:sz w:val="32"/>
              <w:szCs w:val="32"/>
            </w:rPr>
            <m:t>x</m:t>
          </m:r>
        </m:oMath>
      </m:oMathPara>
    </w:p>
    <w:p w14:paraId="6D5B754A" w14:textId="77777777" w:rsidR="00D5244E" w:rsidRPr="00152A37" w:rsidRDefault="00D5244E" w:rsidP="00D5244E">
      <w:pPr>
        <w:rPr>
          <w:rFonts w:ascii="Times New Roman" w:hAnsi="Times New Roman" w:cs="Times New Roman"/>
          <w:sz w:val="32"/>
          <w:szCs w:val="32"/>
        </w:rPr>
      </w:pPr>
    </w:p>
    <w:p w14:paraId="68AF8234" w14:textId="4C2EE93C" w:rsidR="00D5244E" w:rsidRDefault="00D5244E" w:rsidP="004E1D1C">
      <w:pPr>
        <w:tabs>
          <w:tab w:val="left" w:pos="180"/>
        </w:tabs>
        <w:ind w:left="720" w:hanging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152A37">
        <w:rPr>
          <w:rFonts w:ascii="Times New Roman" w:hAnsi="Times New Roman" w:cs="Times New Roman"/>
          <w:sz w:val="32"/>
          <w:szCs w:val="32"/>
        </w:rPr>
        <w:t xml:space="preserve">Fill out the table below. Then use that table to graph the </w:t>
      </w:r>
      <w:r>
        <w:rPr>
          <w:rFonts w:ascii="Times New Roman" w:hAnsi="Times New Roman" w:cs="Times New Roman"/>
          <w:sz w:val="32"/>
          <w:szCs w:val="32"/>
        </w:rPr>
        <w:t>quadratic</w:t>
      </w:r>
      <w:r w:rsidRPr="00152A37">
        <w:rPr>
          <w:rFonts w:ascii="Times New Roman" w:hAnsi="Times New Roman" w:cs="Times New Roman"/>
          <w:sz w:val="32"/>
          <w:szCs w:val="32"/>
        </w:rPr>
        <w:t xml:space="preserve"> </w:t>
      </w:r>
      <w:r w:rsidR="004E1D1C">
        <w:rPr>
          <w:rFonts w:ascii="Times New Roman" w:hAnsi="Times New Roman" w:cs="Times New Roman"/>
          <w:sz w:val="32"/>
          <w:szCs w:val="32"/>
        </w:rPr>
        <w:t>relation on the axes given below</w:t>
      </w:r>
      <w:r w:rsidRPr="00152A37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EB68DA5" w14:textId="77777777" w:rsidR="00C40FFB" w:rsidRPr="00152A37" w:rsidRDefault="00C40FFB" w:rsidP="004E1D1C">
      <w:pPr>
        <w:tabs>
          <w:tab w:val="left" w:pos="180"/>
        </w:tabs>
        <w:ind w:left="720" w:hanging="360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045" w:tblpY="250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620"/>
      </w:tblGrid>
      <w:tr w:rsidR="00CB7C6C" w:rsidRPr="00FD6CC5" w14:paraId="7070C9AC" w14:textId="77777777" w:rsidTr="00CB7C6C">
        <w:trPr>
          <w:trHeight w:val="351"/>
        </w:trPr>
        <w:tc>
          <w:tcPr>
            <w:tcW w:w="1908" w:type="dxa"/>
            <w:vAlign w:val="bottom"/>
          </w:tcPr>
          <w:p w14:paraId="0271A8DC" w14:textId="3344A293" w:rsidR="00CB7C6C" w:rsidRPr="00AC68EE" w:rsidRDefault="00CB7C6C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eastAsia="MS Mincho" w:hAnsi="Times New Roman" w:cs="Times New Roman"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i/>
                <w:iCs/>
              </w:rPr>
              <w:t>Output</w:t>
            </w:r>
          </w:p>
        </w:tc>
        <w:tc>
          <w:tcPr>
            <w:tcW w:w="1620" w:type="dxa"/>
            <w:vAlign w:val="bottom"/>
          </w:tcPr>
          <w:p w14:paraId="5D67C155" w14:textId="5C0DE403" w:rsidR="00CB7C6C" w:rsidRDefault="00CB7C6C" w:rsidP="008549F4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  <w:i/>
              </w:rPr>
            </w:pPr>
            <w:r>
              <w:rPr>
                <w:rFonts w:ascii="Times New Roman" w:eastAsia="MS Mincho" w:hAnsi="Times New Roman" w:cs="Times New Roman"/>
                <w:i/>
              </w:rPr>
              <w:t>Input</w:t>
            </w:r>
          </w:p>
        </w:tc>
      </w:tr>
      <w:tr w:rsidR="00CB7C6C" w:rsidRPr="00FD6CC5" w14:paraId="5A3F05C7" w14:textId="77777777" w:rsidTr="00CB7C6C">
        <w:trPr>
          <w:trHeight w:val="720"/>
        </w:trPr>
        <w:tc>
          <w:tcPr>
            <w:tcW w:w="1908" w:type="dxa"/>
            <w:vAlign w:val="center"/>
          </w:tcPr>
          <w:p w14:paraId="31F5BCA1" w14:textId="77777777" w:rsidR="00CB7C6C" w:rsidRPr="00FD6CC5" w:rsidRDefault="00CB7C6C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1620" w:type="dxa"/>
            <w:vAlign w:val="center"/>
          </w:tcPr>
          <w:p w14:paraId="3B522AC1" w14:textId="77777777" w:rsidR="00CB7C6C" w:rsidRPr="00FD6CC5" w:rsidRDefault="00CB7C6C" w:rsidP="008549F4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</m:t>
                </m:r>
              </m:oMath>
            </m:oMathPara>
          </w:p>
        </w:tc>
      </w:tr>
      <w:tr w:rsidR="00CB7C6C" w:rsidRPr="00FD6CC5" w14:paraId="7615ED7C" w14:textId="77777777" w:rsidTr="00CB7C6C">
        <w:trPr>
          <w:trHeight w:val="720"/>
        </w:trPr>
        <w:tc>
          <w:tcPr>
            <w:tcW w:w="1908" w:type="dxa"/>
            <w:vAlign w:val="center"/>
          </w:tcPr>
          <w:p w14:paraId="3ECD9110" w14:textId="3B9D96DA" w:rsidR="00CB7C6C" w:rsidRPr="00FD6CC5" w:rsidRDefault="00CB7C6C" w:rsidP="00CB7C6C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6F42F09F" w14:textId="06307BD8" w:rsidR="00CB7C6C" w:rsidRPr="00FD6CC5" w:rsidRDefault="00CB7C6C" w:rsidP="00CB7C6C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-5</m:t>
                </m:r>
              </m:oMath>
            </m:oMathPara>
          </w:p>
        </w:tc>
      </w:tr>
      <w:tr w:rsidR="00CB7C6C" w:rsidRPr="00FD6CC5" w14:paraId="4124945B" w14:textId="77777777" w:rsidTr="00CB7C6C">
        <w:trPr>
          <w:trHeight w:val="720"/>
        </w:trPr>
        <w:tc>
          <w:tcPr>
            <w:tcW w:w="1908" w:type="dxa"/>
            <w:vAlign w:val="center"/>
          </w:tcPr>
          <w:p w14:paraId="42449346" w14:textId="27B0FADE" w:rsidR="00CB7C6C" w:rsidRPr="00FD6CC5" w:rsidRDefault="00CB7C6C" w:rsidP="00CB7C6C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5BD2CD8D" w14:textId="0D0BB542" w:rsidR="00CB7C6C" w:rsidRPr="00FD6CC5" w:rsidRDefault="00CB7C6C" w:rsidP="00CB7C6C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-4</m:t>
                </m:r>
              </m:oMath>
            </m:oMathPara>
          </w:p>
        </w:tc>
      </w:tr>
      <w:tr w:rsidR="00CB7C6C" w:rsidRPr="00FD6CC5" w14:paraId="0D3B074F" w14:textId="77777777" w:rsidTr="00CB7C6C">
        <w:trPr>
          <w:trHeight w:val="720"/>
        </w:trPr>
        <w:tc>
          <w:tcPr>
            <w:tcW w:w="1908" w:type="dxa"/>
            <w:vAlign w:val="center"/>
          </w:tcPr>
          <w:p w14:paraId="335C43BF" w14:textId="4B94F00A" w:rsidR="00CB7C6C" w:rsidRPr="00FD6CC5" w:rsidRDefault="00CB7C6C" w:rsidP="00CB7C6C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759FC44F" w14:textId="153569C4" w:rsidR="00CB7C6C" w:rsidRPr="00FD6CC5" w:rsidRDefault="00CB7C6C" w:rsidP="00CB7C6C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-3</m:t>
                </m:r>
              </m:oMath>
            </m:oMathPara>
          </w:p>
        </w:tc>
      </w:tr>
      <w:tr w:rsidR="00CB7C6C" w:rsidRPr="00FD6CC5" w14:paraId="59354A45" w14:textId="77777777" w:rsidTr="00CB7C6C">
        <w:trPr>
          <w:trHeight w:val="720"/>
        </w:trPr>
        <w:tc>
          <w:tcPr>
            <w:tcW w:w="1908" w:type="dxa"/>
            <w:vAlign w:val="center"/>
          </w:tcPr>
          <w:p w14:paraId="2C9417E0" w14:textId="2BC97DDC" w:rsidR="00CB7C6C" w:rsidRPr="00FD6CC5" w:rsidRDefault="00CB7C6C" w:rsidP="00CB7C6C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4864AC5D" w14:textId="3D272DF0" w:rsidR="00CB7C6C" w:rsidRPr="00FD6CC5" w:rsidRDefault="00CB7C6C" w:rsidP="00CB7C6C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-2</m:t>
                </m:r>
              </m:oMath>
            </m:oMathPara>
          </w:p>
        </w:tc>
      </w:tr>
      <w:tr w:rsidR="00CB7C6C" w:rsidRPr="00FD6CC5" w14:paraId="61F8045F" w14:textId="77777777" w:rsidTr="00CB7C6C">
        <w:trPr>
          <w:trHeight w:val="720"/>
        </w:trPr>
        <w:tc>
          <w:tcPr>
            <w:tcW w:w="1908" w:type="dxa"/>
            <w:vAlign w:val="center"/>
          </w:tcPr>
          <w:p w14:paraId="6C6F14C7" w14:textId="6BEE2CAC" w:rsidR="00CB7C6C" w:rsidRPr="00FD6CC5" w:rsidRDefault="00CB7C6C" w:rsidP="00CB7C6C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7C7CFCB7" w14:textId="231A30B2" w:rsidR="00CB7C6C" w:rsidRPr="00FD6CC5" w:rsidRDefault="00CB7C6C" w:rsidP="00CB7C6C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-1</m:t>
                </m:r>
              </m:oMath>
            </m:oMathPara>
          </w:p>
        </w:tc>
      </w:tr>
      <w:tr w:rsidR="00CB7C6C" w:rsidRPr="00FD6CC5" w14:paraId="1752188C" w14:textId="77777777" w:rsidTr="00CB7C6C">
        <w:trPr>
          <w:trHeight w:val="720"/>
        </w:trPr>
        <w:tc>
          <w:tcPr>
            <w:tcW w:w="1908" w:type="dxa"/>
            <w:vAlign w:val="center"/>
          </w:tcPr>
          <w:p w14:paraId="02CC8F26" w14:textId="2B34B4D4" w:rsidR="00CB7C6C" w:rsidRPr="00FD6CC5" w:rsidRDefault="00CB7C6C" w:rsidP="00CB7C6C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7C9C6816" w14:textId="3ECAF4B5" w:rsidR="00CB7C6C" w:rsidRPr="00FD6CC5" w:rsidRDefault="00CB7C6C" w:rsidP="00CB7C6C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</m:t>
                </m:r>
              </m:oMath>
            </m:oMathPara>
          </w:p>
        </w:tc>
      </w:tr>
      <w:tr w:rsidR="00CB7C6C" w:rsidRPr="00FD6CC5" w14:paraId="657FD8C5" w14:textId="77777777" w:rsidTr="00CB7C6C">
        <w:trPr>
          <w:trHeight w:val="720"/>
        </w:trPr>
        <w:tc>
          <w:tcPr>
            <w:tcW w:w="1908" w:type="dxa"/>
            <w:vAlign w:val="center"/>
          </w:tcPr>
          <w:p w14:paraId="43846357" w14:textId="2009E3B0" w:rsidR="00CB7C6C" w:rsidRPr="00FD6CC5" w:rsidRDefault="00CB7C6C" w:rsidP="00CB7C6C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48E3C816" w14:textId="0B1A87A4" w:rsidR="00CB7C6C" w:rsidRPr="00FD6CC5" w:rsidRDefault="00CB7C6C" w:rsidP="00CB7C6C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</w:tr>
      <w:tr w:rsidR="00CB7C6C" w:rsidRPr="00FD6CC5" w14:paraId="2E8F6671" w14:textId="77777777" w:rsidTr="00CB7C6C">
        <w:trPr>
          <w:trHeight w:val="720"/>
        </w:trPr>
        <w:tc>
          <w:tcPr>
            <w:tcW w:w="1908" w:type="dxa"/>
            <w:vAlign w:val="center"/>
          </w:tcPr>
          <w:p w14:paraId="74ABE32B" w14:textId="36709308" w:rsidR="00CB7C6C" w:rsidRPr="00FD6CC5" w:rsidRDefault="00CB7C6C" w:rsidP="00CB7C6C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0136CE27" w14:textId="13D267C9" w:rsidR="00CB7C6C" w:rsidRPr="00FD6CC5" w:rsidRDefault="00CB7C6C" w:rsidP="00CB7C6C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</w:tr>
      <w:tr w:rsidR="00CB7C6C" w:rsidRPr="00FD6CC5" w14:paraId="4F0F54FC" w14:textId="77777777" w:rsidTr="00CB7C6C">
        <w:trPr>
          <w:trHeight w:val="720"/>
        </w:trPr>
        <w:tc>
          <w:tcPr>
            <w:tcW w:w="1908" w:type="dxa"/>
            <w:vAlign w:val="center"/>
          </w:tcPr>
          <w:p w14:paraId="4E59C056" w14:textId="17C5674F" w:rsidR="00CB7C6C" w:rsidRPr="00FD6CC5" w:rsidRDefault="00CB7C6C" w:rsidP="00CB7C6C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64348CED" w14:textId="09E44F42" w:rsidR="00CB7C6C" w:rsidRPr="00FD6CC5" w:rsidRDefault="00CB7C6C" w:rsidP="00CB7C6C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</m:t>
                </m:r>
              </m:oMath>
            </m:oMathPara>
          </w:p>
        </w:tc>
      </w:tr>
      <w:tr w:rsidR="00CB7C6C" w:rsidRPr="00FD6CC5" w14:paraId="6E29F67C" w14:textId="77777777" w:rsidTr="00CB7C6C">
        <w:trPr>
          <w:trHeight w:val="720"/>
        </w:trPr>
        <w:tc>
          <w:tcPr>
            <w:tcW w:w="1908" w:type="dxa"/>
            <w:vAlign w:val="center"/>
          </w:tcPr>
          <w:p w14:paraId="1A3C2F2D" w14:textId="0B190D88" w:rsidR="00CB7C6C" w:rsidRPr="00FD6CC5" w:rsidRDefault="00CB7C6C" w:rsidP="00CB7C6C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11EA8CD8" w14:textId="16C14429" w:rsidR="00CB7C6C" w:rsidRPr="00FD6CC5" w:rsidRDefault="00CB7C6C" w:rsidP="00CB7C6C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</m:t>
                </m:r>
              </m:oMath>
            </m:oMathPara>
          </w:p>
        </w:tc>
      </w:tr>
      <w:tr w:rsidR="00CB7C6C" w:rsidRPr="00FD6CC5" w14:paraId="2D55A872" w14:textId="77777777" w:rsidTr="00CB7C6C">
        <w:trPr>
          <w:trHeight w:val="720"/>
        </w:trPr>
        <w:tc>
          <w:tcPr>
            <w:tcW w:w="1908" w:type="dxa"/>
            <w:vAlign w:val="center"/>
          </w:tcPr>
          <w:p w14:paraId="5AE1DFD7" w14:textId="5B28C6FD" w:rsidR="00CB7C6C" w:rsidRPr="00FD6CC5" w:rsidRDefault="00CB7C6C" w:rsidP="00CB7C6C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2655316B" w14:textId="0F60A0AE" w:rsidR="00CB7C6C" w:rsidRPr="00FD6CC5" w:rsidRDefault="00CB7C6C" w:rsidP="00CB7C6C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5</m:t>
                </m:r>
              </m:oMath>
            </m:oMathPara>
          </w:p>
        </w:tc>
      </w:tr>
    </w:tbl>
    <w:p w14:paraId="2E94F61D" w14:textId="02010EBD" w:rsidR="001C6B61" w:rsidRDefault="00CB7C6C" w:rsidP="008025B3">
      <w:pPr>
        <w:rPr>
          <w:rFonts w:ascii="Times New Roman" w:hAnsi="Times New Roman" w:cs="Times New Roman"/>
          <w:sz w:val="32"/>
          <w:szCs w:val="32"/>
        </w:rPr>
      </w:pPr>
      <w:r w:rsidRPr="002A5060"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78720" behindDoc="0" locked="0" layoutInCell="1" allowOverlap="1" wp14:anchorId="23D95B42" wp14:editId="150B76E8">
            <wp:simplePos x="0" y="0"/>
            <wp:positionH relativeFrom="column">
              <wp:posOffset>146050</wp:posOffset>
            </wp:positionH>
            <wp:positionV relativeFrom="paragraph">
              <wp:posOffset>161290</wp:posOffset>
            </wp:positionV>
            <wp:extent cx="4164965" cy="4254787"/>
            <wp:effectExtent l="0" t="0" r="635" b="12700"/>
            <wp:wrapNone/>
            <wp:docPr id="7" name="Picture 7" descr="Macintosh HD:Users:Jeff:Documents:Foothill_College_Career:Foothill_Classes:00_FH_Math_Class_Master_Folders:FH_Math_105:03_Math_105_Lesson_Plans:00_Lesson_Plans_by_Section:27_Section_11.1:Inverse_Quadratic_Ax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ff:Documents:Foothill_College_Career:Foothill_Classes:00_FH_Math_Class_Master_Folders:FH_Math_105:03_Math_105_Lesson_Plans:00_Lesson_Plans_by_Section:27_Section_11.1:Inverse_Quadratic_Axi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65" cy="425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B61">
        <w:rPr>
          <w:rFonts w:ascii="Times New Roman" w:hAnsi="Times New Roman" w:cs="Times New Roman"/>
          <w:sz w:val="32"/>
          <w:szCs w:val="32"/>
        </w:rPr>
        <w:br w:type="page"/>
      </w:r>
    </w:p>
    <w:p w14:paraId="6207CB73" w14:textId="42D29531" w:rsidR="008025B3" w:rsidRDefault="00D00893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4A</w:t>
      </w:r>
      <w:r w:rsidR="008025B3">
        <w:rPr>
          <w:rFonts w:ascii="Times New Roman" w:hAnsi="Times New Roman" w:cs="Times New Roman"/>
          <w:sz w:val="32"/>
          <w:szCs w:val="32"/>
        </w:rPr>
        <w:t>.</w:t>
      </w:r>
      <w:r w:rsidR="008025B3"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="008025B3" w:rsidRPr="00F91AB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Compare and contrast problem 2 with problem 3. </w:t>
      </w:r>
      <w:r w:rsidR="00CB7C6C">
        <w:rPr>
          <w:rFonts w:ascii="Times New Roman" w:hAnsi="Times New Roman" w:cs="Times New Roman"/>
          <w:sz w:val="32"/>
          <w:szCs w:val="32"/>
        </w:rPr>
        <w:t xml:space="preserve">What do you notice about </w:t>
      </w:r>
      <w:r>
        <w:rPr>
          <w:rFonts w:ascii="Times New Roman" w:hAnsi="Times New Roman" w:cs="Times New Roman"/>
          <w:sz w:val="32"/>
          <w:szCs w:val="32"/>
        </w:rPr>
        <w:t>the role of the input and output variables in the two problems?</w:t>
      </w:r>
      <w:r w:rsidR="001C6B6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088BCB2" w14:textId="48BBDD4B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6A255DFC" w14:textId="500B96DC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67A76530" w14:textId="1BE1D887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423C70B6" w14:textId="23BCBC67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1A947D6F" w14:textId="4D9CBFC6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1175EE77" w14:textId="744A1568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5924303D" w14:textId="5C5B7EEE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3D216A72" w14:textId="45FD662A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25452F6D" w14:textId="6A393E17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310FDBDD" w14:textId="48726927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6838DC06" w14:textId="685DD0BB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21D8E1E" w14:textId="72E1FC39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62960320" w14:textId="3002DC89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8D33B8C" w14:textId="5AA06A83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5722F8C8" w14:textId="73AEFEA6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1B6C1906" w14:textId="1D08B241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1AB2E7E" w14:textId="2292EEB1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14:paraId="79DBBF6F" w14:textId="7E4BFBEF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440CEE58" w14:textId="3F207CD0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D59EA87" w14:textId="77777777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3B1B9B1D" w14:textId="77777777" w:rsidR="00551229" w:rsidRDefault="00551229" w:rsidP="00BA4807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367F020" w14:textId="55142AD8" w:rsidR="00BA4807" w:rsidRDefault="00D00893" w:rsidP="00BA4807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4B</w:t>
      </w:r>
      <w:r w:rsidR="00BA4807">
        <w:rPr>
          <w:rFonts w:ascii="Times New Roman" w:hAnsi="Times New Roman" w:cs="Times New Roman"/>
          <w:sz w:val="32"/>
          <w:szCs w:val="32"/>
        </w:rPr>
        <w:t>.</w:t>
      </w:r>
      <w:r w:rsidR="00BA4807"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="00BA4807" w:rsidRPr="00F91ABA">
        <w:rPr>
          <w:rFonts w:ascii="Times New Roman" w:hAnsi="Times New Roman" w:cs="Times New Roman"/>
          <w:sz w:val="32"/>
          <w:szCs w:val="32"/>
        </w:rPr>
        <w:tab/>
      </w:r>
      <w:r w:rsidR="00551229">
        <w:rPr>
          <w:rFonts w:ascii="Times New Roman" w:hAnsi="Times New Roman" w:cs="Times New Roman"/>
          <w:sz w:val="32"/>
          <w:szCs w:val="32"/>
        </w:rPr>
        <w:t>Redraw your</w:t>
      </w:r>
      <w:r>
        <w:rPr>
          <w:rFonts w:ascii="Times New Roman" w:hAnsi="Times New Roman" w:cs="Times New Roman"/>
          <w:sz w:val="32"/>
          <w:szCs w:val="32"/>
        </w:rPr>
        <w:t xml:space="preserve"> graph of the quadratic relationship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=x</m:t>
        </m:r>
      </m:oMath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1229">
        <w:rPr>
          <w:rFonts w:ascii="Times New Roman" w:hAnsi="Times New Roman" w:cs="Times New Roman"/>
          <w:sz w:val="32"/>
          <w:szCs w:val="32"/>
        </w:rPr>
        <w:t xml:space="preserve">from problem 3 on the axes below. Does this graph </w:t>
      </w:r>
      <w:r>
        <w:rPr>
          <w:rFonts w:ascii="Times New Roman" w:hAnsi="Times New Roman" w:cs="Times New Roman"/>
          <w:sz w:val="32"/>
          <w:szCs w:val="32"/>
        </w:rPr>
        <w:t>represent a function? Why or why not? Explain your answer</w:t>
      </w:r>
      <w:r w:rsidR="00551229">
        <w:rPr>
          <w:rFonts w:ascii="Times New Roman" w:hAnsi="Times New Roman" w:cs="Times New Roman"/>
          <w:sz w:val="32"/>
          <w:szCs w:val="32"/>
        </w:rPr>
        <w:t>.</w:t>
      </w:r>
    </w:p>
    <w:p w14:paraId="01BC846D" w14:textId="0CFF6540" w:rsidR="00551229" w:rsidRDefault="00551229" w:rsidP="00BA4807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E540FC5" w14:textId="3CDC0D7C" w:rsidR="00543C9A" w:rsidRDefault="00551229" w:rsidP="00BA4807">
      <w:pPr>
        <w:rPr>
          <w:rFonts w:ascii="Times New Roman" w:hAnsi="Times New Roman" w:cs="Times New Roman"/>
          <w:sz w:val="32"/>
          <w:szCs w:val="32"/>
        </w:rPr>
      </w:pPr>
      <w:r w:rsidRPr="002A5060"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80768" behindDoc="0" locked="0" layoutInCell="1" allowOverlap="1" wp14:anchorId="4C2FBF25" wp14:editId="07005B50">
            <wp:simplePos x="0" y="0"/>
            <wp:positionH relativeFrom="column">
              <wp:posOffset>1390931</wp:posOffset>
            </wp:positionH>
            <wp:positionV relativeFrom="paragraph">
              <wp:posOffset>96520</wp:posOffset>
            </wp:positionV>
            <wp:extent cx="4164965" cy="4254787"/>
            <wp:effectExtent l="0" t="0" r="635" b="12700"/>
            <wp:wrapNone/>
            <wp:docPr id="1" name="Picture 1" descr="Macintosh HD:Users:Jeff:Documents:Foothill_College_Career:Foothill_Classes:00_FH_Math_Class_Master_Folders:FH_Math_105:03_Math_105_Lesson_Plans:00_Lesson_Plans_by_Section:27_Section_11.1:Inverse_Quadratic_Ax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ff:Documents:Foothill_College_Career:Foothill_Classes:00_FH_Math_Class_Master_Folders:FH_Math_105:03_Math_105_Lesson_Plans:00_Lesson_Plans_by_Section:27_Section_11.1:Inverse_Quadratic_Axi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65" cy="425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9D3B4" w14:textId="669B8CCF" w:rsidR="005B340C" w:rsidRDefault="005B340C" w:rsidP="00BA4807">
      <w:pPr>
        <w:rPr>
          <w:rFonts w:ascii="Times New Roman" w:hAnsi="Times New Roman" w:cs="Times New Roman"/>
          <w:sz w:val="32"/>
          <w:szCs w:val="32"/>
        </w:rPr>
      </w:pPr>
    </w:p>
    <w:p w14:paraId="7875DB08" w14:textId="5C60A915" w:rsidR="005B340C" w:rsidRDefault="005B340C" w:rsidP="00BA4807">
      <w:pPr>
        <w:rPr>
          <w:rFonts w:ascii="Times New Roman" w:hAnsi="Times New Roman" w:cs="Times New Roman"/>
          <w:sz w:val="32"/>
          <w:szCs w:val="32"/>
        </w:rPr>
      </w:pPr>
    </w:p>
    <w:p w14:paraId="0343691E" w14:textId="694D48BB" w:rsidR="005B340C" w:rsidRDefault="005B340C" w:rsidP="00BA4807">
      <w:pPr>
        <w:rPr>
          <w:rFonts w:ascii="Times New Roman" w:hAnsi="Times New Roman" w:cs="Times New Roman"/>
          <w:sz w:val="32"/>
          <w:szCs w:val="32"/>
        </w:rPr>
      </w:pPr>
    </w:p>
    <w:p w14:paraId="54EC0FCA" w14:textId="7F269AC3" w:rsidR="005B340C" w:rsidRDefault="005B340C" w:rsidP="00BA4807">
      <w:pPr>
        <w:rPr>
          <w:rFonts w:ascii="Times New Roman" w:hAnsi="Times New Roman" w:cs="Times New Roman"/>
          <w:sz w:val="32"/>
          <w:szCs w:val="32"/>
        </w:rPr>
      </w:pPr>
    </w:p>
    <w:p w14:paraId="070C17A4" w14:textId="77777777" w:rsidR="005B340C" w:rsidRDefault="005B340C" w:rsidP="00BA4807">
      <w:pPr>
        <w:rPr>
          <w:rFonts w:ascii="Times New Roman" w:hAnsi="Times New Roman" w:cs="Times New Roman"/>
          <w:sz w:val="32"/>
          <w:szCs w:val="32"/>
        </w:rPr>
      </w:pPr>
    </w:p>
    <w:p w14:paraId="1C208159" w14:textId="77777777" w:rsidR="00546D10" w:rsidRDefault="00546D10" w:rsidP="00BA4807">
      <w:pPr>
        <w:rPr>
          <w:rFonts w:ascii="Times New Roman" w:hAnsi="Times New Roman" w:cs="Times New Roman"/>
          <w:sz w:val="32"/>
          <w:szCs w:val="32"/>
        </w:rPr>
      </w:pPr>
    </w:p>
    <w:p w14:paraId="26BECD98" w14:textId="77777777" w:rsidR="00546D10" w:rsidRDefault="00546D10" w:rsidP="00BA4807">
      <w:pPr>
        <w:rPr>
          <w:rFonts w:ascii="Times New Roman" w:hAnsi="Times New Roman" w:cs="Times New Roman"/>
          <w:sz w:val="32"/>
          <w:szCs w:val="32"/>
        </w:rPr>
      </w:pPr>
    </w:p>
    <w:p w14:paraId="7B0EDA23" w14:textId="77777777" w:rsidR="00546D10" w:rsidRDefault="00546D10" w:rsidP="00BA4807">
      <w:pPr>
        <w:rPr>
          <w:rFonts w:ascii="Times New Roman" w:hAnsi="Times New Roman" w:cs="Times New Roman"/>
          <w:sz w:val="32"/>
          <w:szCs w:val="32"/>
        </w:rPr>
      </w:pPr>
    </w:p>
    <w:p w14:paraId="6240BD6A" w14:textId="77777777" w:rsidR="00546D10" w:rsidRDefault="00546D10" w:rsidP="00BA4807">
      <w:pPr>
        <w:rPr>
          <w:rFonts w:ascii="Times New Roman" w:hAnsi="Times New Roman" w:cs="Times New Roman"/>
          <w:sz w:val="32"/>
          <w:szCs w:val="32"/>
        </w:rPr>
      </w:pPr>
    </w:p>
    <w:p w14:paraId="2C8AB099" w14:textId="77777777" w:rsidR="00546D10" w:rsidRDefault="00546D10" w:rsidP="00BA4807">
      <w:pPr>
        <w:rPr>
          <w:rFonts w:ascii="Times New Roman" w:hAnsi="Times New Roman" w:cs="Times New Roman"/>
          <w:sz w:val="32"/>
          <w:szCs w:val="32"/>
        </w:rPr>
      </w:pPr>
    </w:p>
    <w:p w14:paraId="0D14DCDD" w14:textId="64BB1E6C" w:rsidR="00546D10" w:rsidRDefault="00546D10" w:rsidP="00546D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B476B6C" w14:textId="77777777" w:rsidR="00417DDC" w:rsidRDefault="00FE266E" w:rsidP="00FE266E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</w:t>
      </w:r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Pr="00F91ABA">
        <w:rPr>
          <w:rFonts w:ascii="Times New Roman" w:hAnsi="Times New Roman" w:cs="Times New Roman"/>
          <w:sz w:val="32"/>
          <w:szCs w:val="32"/>
        </w:rPr>
        <w:tab/>
      </w:r>
      <w:r w:rsidR="00417DDC">
        <w:rPr>
          <w:rFonts w:ascii="Times New Roman" w:hAnsi="Times New Roman" w:cs="Times New Roman"/>
          <w:sz w:val="32"/>
          <w:szCs w:val="32"/>
        </w:rPr>
        <w:t xml:space="preserve">Suppose you are looking at </w:t>
      </w:r>
      <w:r w:rsidR="00417DDC">
        <w:rPr>
          <w:rFonts w:ascii="Times New Roman" w:hAnsi="Times New Roman" w:cs="Times New Roman"/>
          <w:sz w:val="32"/>
          <w:szCs w:val="32"/>
        </w:rPr>
        <w:t xml:space="preserve">the quadratic relationship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=x</m:t>
        </m:r>
      </m:oMath>
      <w:r w:rsidR="00417DDC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9676528" w14:textId="77777777" w:rsidR="00417DDC" w:rsidRDefault="00417DDC" w:rsidP="00417DD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Also, suppose that I tell you that on this relationship, I want to find </w:t>
      </w:r>
      <m:oMath>
        <m:r>
          <w:rPr>
            <w:rFonts w:ascii="Cambria Math" w:hAnsi="Cambria Math" w:cs="Times New Roman"/>
            <w:sz w:val="32"/>
            <w:szCs w:val="32"/>
          </w:rPr>
          <m:t>y</m:t>
        </m:r>
      </m:oMath>
      <w:r>
        <w:rPr>
          <w:rFonts w:ascii="Times New Roman" w:hAnsi="Times New Roman" w:cs="Times New Roman"/>
          <w:sz w:val="32"/>
          <w:szCs w:val="32"/>
        </w:rPr>
        <w:t xml:space="preserve">-values such that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Cambria Math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</w:rPr>
          <m:t>16</m:t>
        </m:r>
      </m:oMath>
      <w:r>
        <w:rPr>
          <w:rFonts w:ascii="Times New Roman" w:hAnsi="Times New Roman" w:cs="Times New Roman"/>
          <w:sz w:val="32"/>
          <w:szCs w:val="32"/>
        </w:rPr>
        <w:t xml:space="preserve">. What y-value satisfies this relationship? </w:t>
      </w:r>
    </w:p>
    <w:p w14:paraId="62518292" w14:textId="51E3362E" w:rsidR="00417DDC" w:rsidRDefault="00417DDC" w:rsidP="00417DD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How easy is to give a unique “answer” to this question? </w:t>
      </w:r>
    </w:p>
    <w:p w14:paraId="13F21D26" w14:textId="4A55037C" w:rsidR="00417DDC" w:rsidRDefault="00417DDC" w:rsidP="00417DDC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3A738D3B" w14:textId="7DFDDA76" w:rsidR="00417DDC" w:rsidRDefault="00417DDC" w:rsidP="00417DDC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0EB2CC65" w14:textId="55235BAF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48813200" w14:textId="1F67F348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71ECDD5B" w14:textId="26F4E1D9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1B8909FE" w14:textId="735105AD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0653A4BA" w14:textId="14A26EE9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36859F36" w14:textId="3F39A7CB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21E6F409" w14:textId="342CB637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3257379E" w14:textId="56FD87DB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5751C622" w14:textId="772ADD91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4282EE00" w14:textId="33F14640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4A20CD55" w14:textId="677205AD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1C50A8D9" w14:textId="5D6A4EFE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52654F06" w14:textId="13957079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67089CE2" w14:textId="50777C84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12F0BBCF" w14:textId="38619E3C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140039D1" w14:textId="67B6CE7B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6B1C306E" w14:textId="337ACD72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09284E08" w14:textId="6A46448C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24C09F2E" w14:textId="0CA765E8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14E05089" w14:textId="7C7E5EA6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3E92F038" w14:textId="26166498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441DE34D" w14:textId="77777777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66335C66" w14:textId="672241F5" w:rsidR="00FE266E" w:rsidRDefault="00417DDC" w:rsidP="00FE266E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4D. </w:t>
      </w:r>
      <w:r>
        <w:rPr>
          <w:rFonts w:ascii="Times New Roman" w:hAnsi="Times New Roman" w:cs="Times New Roman"/>
          <w:sz w:val="32"/>
          <w:szCs w:val="32"/>
        </w:rPr>
        <w:tab/>
      </w:r>
      <w:r w:rsidR="00FE266E">
        <w:rPr>
          <w:rFonts w:ascii="Times New Roman" w:hAnsi="Times New Roman" w:cs="Times New Roman"/>
          <w:sz w:val="32"/>
          <w:szCs w:val="32"/>
        </w:rPr>
        <w:t xml:space="preserve">Why do mathematicians </w:t>
      </w:r>
      <w:r w:rsidR="00AC0BA0">
        <w:rPr>
          <w:rFonts w:ascii="Times New Roman" w:hAnsi="Times New Roman" w:cs="Times New Roman"/>
          <w:sz w:val="32"/>
          <w:szCs w:val="32"/>
        </w:rPr>
        <w:t>(like you</w:t>
      </w:r>
      <w:r w:rsidR="0031080F">
        <w:rPr>
          <w:rFonts w:ascii="Times New Roman" w:hAnsi="Times New Roman" w:cs="Times New Roman"/>
          <w:sz w:val="32"/>
          <w:szCs w:val="32"/>
        </w:rPr>
        <w:t xml:space="preserve"> and me</w:t>
      </w:r>
      <w:r w:rsidR="00AC0BA0">
        <w:rPr>
          <w:rFonts w:ascii="Times New Roman" w:hAnsi="Times New Roman" w:cs="Times New Roman"/>
          <w:sz w:val="32"/>
          <w:szCs w:val="32"/>
        </w:rPr>
        <w:t xml:space="preserve">) </w:t>
      </w:r>
      <w:r w:rsidR="00FE266E">
        <w:rPr>
          <w:rFonts w:ascii="Times New Roman" w:hAnsi="Times New Roman" w:cs="Times New Roman"/>
          <w:sz w:val="32"/>
          <w:szCs w:val="32"/>
        </w:rPr>
        <w:t>prefer to work with functions</w:t>
      </w:r>
      <w:r w:rsidR="00D94ED7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980AC51" w14:textId="7AAED908" w:rsidR="005B340C" w:rsidRDefault="005B340C" w:rsidP="00FE26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04EB8F1A" w14:textId="599AD8AB" w:rsidR="00004BFA" w:rsidRDefault="009A1BD8" w:rsidP="00004BFA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</w:t>
      </w:r>
      <w:r w:rsidR="00004BFA">
        <w:rPr>
          <w:rFonts w:ascii="Times New Roman" w:hAnsi="Times New Roman" w:cs="Times New Roman"/>
          <w:sz w:val="32"/>
          <w:szCs w:val="32"/>
        </w:rPr>
        <w:t>E</w:t>
      </w:r>
      <w:r w:rsidR="00B51076">
        <w:rPr>
          <w:rFonts w:ascii="Times New Roman" w:hAnsi="Times New Roman" w:cs="Times New Roman"/>
          <w:sz w:val="32"/>
          <w:szCs w:val="32"/>
        </w:rPr>
        <w:t xml:space="preserve">. </w:t>
      </w:r>
      <w:r w:rsidR="00B51076">
        <w:rPr>
          <w:rFonts w:ascii="Times New Roman" w:hAnsi="Times New Roman" w:cs="Times New Roman"/>
          <w:sz w:val="32"/>
          <w:szCs w:val="32"/>
        </w:rPr>
        <w:tab/>
      </w:r>
      <w:r w:rsidR="00004BFA">
        <w:rPr>
          <w:rFonts w:ascii="Times New Roman" w:hAnsi="Times New Roman" w:cs="Times New Roman"/>
          <w:sz w:val="32"/>
          <w:szCs w:val="32"/>
        </w:rPr>
        <w:t xml:space="preserve">Redraw your graph of the quadratic relationship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=x</m:t>
        </m:r>
      </m:oMath>
      <w:r w:rsidR="00004BFA">
        <w:rPr>
          <w:rFonts w:ascii="Times New Roman" w:hAnsi="Times New Roman" w:cs="Times New Roman"/>
          <w:sz w:val="32"/>
          <w:szCs w:val="32"/>
        </w:rPr>
        <w:t xml:space="preserve"> from problem 3 on the axes below. </w:t>
      </w:r>
      <w:r w:rsidR="00004BFA">
        <w:rPr>
          <w:rFonts w:ascii="Times New Roman" w:hAnsi="Times New Roman" w:cs="Times New Roman"/>
          <w:sz w:val="32"/>
          <w:szCs w:val="32"/>
        </w:rPr>
        <w:t xml:space="preserve">How could you turn this </w:t>
      </w:r>
      <w:r w:rsidR="004F5F33">
        <w:rPr>
          <w:rFonts w:ascii="Times New Roman" w:hAnsi="Times New Roman" w:cs="Times New Roman"/>
          <w:sz w:val="32"/>
          <w:szCs w:val="32"/>
        </w:rPr>
        <w:t>graph</w:t>
      </w:r>
      <w:r w:rsidR="00004BFA">
        <w:rPr>
          <w:rFonts w:ascii="Times New Roman" w:hAnsi="Times New Roman" w:cs="Times New Roman"/>
          <w:sz w:val="32"/>
          <w:szCs w:val="32"/>
        </w:rPr>
        <w:t xml:space="preserve"> into </w:t>
      </w:r>
      <w:r w:rsidR="004F5F33">
        <w:rPr>
          <w:rFonts w:ascii="Times New Roman" w:hAnsi="Times New Roman" w:cs="Times New Roman"/>
          <w:sz w:val="32"/>
          <w:szCs w:val="32"/>
        </w:rPr>
        <w:t xml:space="preserve">a </w:t>
      </w:r>
      <w:r w:rsidR="00004BFA">
        <w:rPr>
          <w:rFonts w:ascii="Times New Roman" w:hAnsi="Times New Roman" w:cs="Times New Roman"/>
          <w:sz w:val="32"/>
          <w:szCs w:val="32"/>
        </w:rPr>
        <w:t xml:space="preserve">function? </w:t>
      </w:r>
    </w:p>
    <w:p w14:paraId="5BDD858D" w14:textId="5AB42651" w:rsidR="00004BFA" w:rsidRDefault="00C40FFB" w:rsidP="00004BFA">
      <w:pPr>
        <w:ind w:left="720" w:hanging="720"/>
        <w:rPr>
          <w:rFonts w:ascii="Times New Roman" w:hAnsi="Times New Roman" w:cs="Times New Roman"/>
          <w:sz w:val="32"/>
          <w:szCs w:val="32"/>
        </w:rPr>
      </w:pPr>
      <w:r w:rsidRPr="002A5060"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82816" behindDoc="0" locked="0" layoutInCell="1" allowOverlap="1" wp14:anchorId="09B46AE9" wp14:editId="68C5B198">
            <wp:simplePos x="0" y="0"/>
            <wp:positionH relativeFrom="column">
              <wp:posOffset>1390931</wp:posOffset>
            </wp:positionH>
            <wp:positionV relativeFrom="paragraph">
              <wp:posOffset>184150</wp:posOffset>
            </wp:positionV>
            <wp:extent cx="4164965" cy="4254787"/>
            <wp:effectExtent l="0" t="0" r="635" b="12700"/>
            <wp:wrapNone/>
            <wp:docPr id="2" name="Picture 2" descr="Macintosh HD:Users:Jeff:Documents:Foothill_College_Career:Foothill_Classes:00_FH_Math_Class_Master_Folders:FH_Math_105:03_Math_105_Lesson_Plans:00_Lesson_Plans_by_Section:27_Section_11.1:Inverse_Quadratic_Ax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ff:Documents:Foothill_College_Career:Foothill_Classes:00_FH_Math_Class_Master_Folders:FH_Math_105:03_Math_105_Lesson_Plans:00_Lesson_Plans_by_Section:27_Section_11.1:Inverse_Quadratic_Axi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65" cy="425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95966" w14:textId="07BF8DEB" w:rsidR="00004BFA" w:rsidRDefault="00004BFA" w:rsidP="00004BFA">
      <w:pPr>
        <w:rPr>
          <w:rFonts w:ascii="Times New Roman" w:hAnsi="Times New Roman" w:cs="Times New Roman"/>
          <w:sz w:val="32"/>
          <w:szCs w:val="32"/>
        </w:rPr>
      </w:pPr>
    </w:p>
    <w:p w14:paraId="6AC77C76" w14:textId="77777777" w:rsidR="00004BFA" w:rsidRDefault="00004BFA" w:rsidP="00004BFA">
      <w:pPr>
        <w:rPr>
          <w:rFonts w:ascii="Times New Roman" w:hAnsi="Times New Roman" w:cs="Times New Roman"/>
          <w:sz w:val="32"/>
          <w:szCs w:val="32"/>
        </w:rPr>
      </w:pPr>
    </w:p>
    <w:p w14:paraId="01FEB5FA" w14:textId="77777777" w:rsidR="00004BFA" w:rsidRDefault="00004BFA" w:rsidP="00004BFA">
      <w:pPr>
        <w:rPr>
          <w:rFonts w:ascii="Times New Roman" w:hAnsi="Times New Roman" w:cs="Times New Roman"/>
          <w:sz w:val="32"/>
          <w:szCs w:val="32"/>
        </w:rPr>
      </w:pPr>
    </w:p>
    <w:p w14:paraId="2397FC15" w14:textId="77777777" w:rsidR="00004BFA" w:rsidRDefault="00004BFA" w:rsidP="00004BFA">
      <w:pPr>
        <w:rPr>
          <w:rFonts w:ascii="Times New Roman" w:hAnsi="Times New Roman" w:cs="Times New Roman"/>
          <w:sz w:val="32"/>
          <w:szCs w:val="32"/>
        </w:rPr>
      </w:pPr>
    </w:p>
    <w:p w14:paraId="18AE7751" w14:textId="77777777" w:rsidR="00004BFA" w:rsidRDefault="00004BFA" w:rsidP="00004BFA">
      <w:pPr>
        <w:rPr>
          <w:rFonts w:ascii="Times New Roman" w:hAnsi="Times New Roman" w:cs="Times New Roman"/>
          <w:sz w:val="32"/>
          <w:szCs w:val="32"/>
        </w:rPr>
      </w:pPr>
    </w:p>
    <w:p w14:paraId="7824260E" w14:textId="77777777" w:rsidR="00004BFA" w:rsidRDefault="00004BFA" w:rsidP="00004BFA">
      <w:pPr>
        <w:rPr>
          <w:rFonts w:ascii="Times New Roman" w:hAnsi="Times New Roman" w:cs="Times New Roman"/>
          <w:sz w:val="32"/>
          <w:szCs w:val="32"/>
        </w:rPr>
      </w:pPr>
    </w:p>
    <w:p w14:paraId="5743B8E5" w14:textId="1DD4D9CE" w:rsidR="00B51076" w:rsidRDefault="00B51076" w:rsidP="00004BFA">
      <w:pPr>
        <w:rPr>
          <w:rFonts w:ascii="Times New Roman" w:hAnsi="Times New Roman" w:cs="Times New Roman"/>
          <w:sz w:val="32"/>
          <w:szCs w:val="32"/>
        </w:rPr>
      </w:pPr>
    </w:p>
    <w:p w14:paraId="112C3DD8" w14:textId="23ED9006" w:rsidR="005B340C" w:rsidRDefault="005B340C" w:rsidP="00BA4807">
      <w:pPr>
        <w:rPr>
          <w:rFonts w:ascii="Times New Roman" w:hAnsi="Times New Roman" w:cs="Times New Roman"/>
          <w:sz w:val="32"/>
          <w:szCs w:val="32"/>
        </w:rPr>
      </w:pPr>
    </w:p>
    <w:p w14:paraId="6BBB0334" w14:textId="77777777" w:rsidR="00B51076" w:rsidRDefault="00B51076" w:rsidP="00BA4807">
      <w:pPr>
        <w:rPr>
          <w:rFonts w:ascii="Times New Roman" w:hAnsi="Times New Roman" w:cs="Times New Roman"/>
          <w:sz w:val="32"/>
          <w:szCs w:val="32"/>
        </w:rPr>
      </w:pPr>
    </w:p>
    <w:p w14:paraId="651B9195" w14:textId="189F9466" w:rsidR="00B51076" w:rsidRDefault="00B51076" w:rsidP="00BA4807">
      <w:pPr>
        <w:rPr>
          <w:rFonts w:ascii="Times New Roman" w:hAnsi="Times New Roman" w:cs="Times New Roman"/>
          <w:sz w:val="32"/>
          <w:szCs w:val="32"/>
        </w:rPr>
      </w:pPr>
    </w:p>
    <w:p w14:paraId="3D0CDBBB" w14:textId="31566422" w:rsidR="009A1BD8" w:rsidRDefault="009A1BD8" w:rsidP="00BA4807">
      <w:pPr>
        <w:rPr>
          <w:rFonts w:ascii="Times New Roman" w:hAnsi="Times New Roman" w:cs="Times New Roman"/>
          <w:sz w:val="32"/>
          <w:szCs w:val="32"/>
        </w:rPr>
      </w:pPr>
    </w:p>
    <w:p w14:paraId="4CFEF1F3" w14:textId="0C56966A" w:rsidR="009A1BD8" w:rsidRDefault="009A1BD8" w:rsidP="00BA48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1D82F089" w14:textId="03B30C75" w:rsidR="00B84960" w:rsidRDefault="00B84960" w:rsidP="00B8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</w:t>
      </w:r>
      <w:r w:rsidRPr="00853B67">
        <w:rPr>
          <w:rFonts w:ascii="Times New Roman" w:hAnsi="Times New Roman" w:cs="Times New Roman"/>
          <w:sz w:val="32"/>
          <w:szCs w:val="32"/>
        </w:rPr>
        <w:t xml:space="preserve">. </w:t>
      </w:r>
      <w:r w:rsidRPr="00853B6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SQUARE ROOT FUNCTION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TYPE OF ROOT FUNCTION</w:t>
      </w:r>
    </w:p>
    <w:p w14:paraId="4E37348F" w14:textId="77777777" w:rsidR="00B84960" w:rsidRDefault="00B84960" w:rsidP="00B84960">
      <w:pPr>
        <w:rPr>
          <w:rFonts w:ascii="Times New Roman" w:hAnsi="Times New Roman" w:cs="Times New Roman"/>
          <w:sz w:val="32"/>
          <w:szCs w:val="32"/>
        </w:rPr>
      </w:pPr>
    </w:p>
    <w:p w14:paraId="43527E94" w14:textId="72875E3D" w:rsidR="00B84960" w:rsidRDefault="00B84960" w:rsidP="00B849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5A.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Consider the square root function</w:t>
      </w:r>
    </w:p>
    <w:p w14:paraId="404357AD" w14:textId="77777777" w:rsidR="00B84960" w:rsidRDefault="00B84960" w:rsidP="00B84960">
      <w:pPr>
        <w:rPr>
          <w:rFonts w:ascii="Times New Roman" w:hAnsi="Times New Roman" w:cs="Times New Roman"/>
          <w:sz w:val="32"/>
          <w:szCs w:val="32"/>
        </w:rPr>
      </w:pPr>
    </w:p>
    <w:p w14:paraId="4ECEC031" w14:textId="77777777" w:rsidR="00B84960" w:rsidRPr="00FA5EA4" w:rsidRDefault="00B84960" w:rsidP="00B84960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f(x)=</m:t>
          </m:r>
          <m:rad>
            <m:ra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deg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 x  </m:t>
              </m:r>
            </m:e>
          </m:rad>
        </m:oMath>
      </m:oMathPara>
    </w:p>
    <w:p w14:paraId="6CAFFC21" w14:textId="77777777" w:rsidR="00B84960" w:rsidRPr="00152A37" w:rsidRDefault="00B84960" w:rsidP="00B84960">
      <w:pPr>
        <w:rPr>
          <w:rFonts w:ascii="Times New Roman" w:hAnsi="Times New Roman" w:cs="Times New Roman"/>
          <w:sz w:val="32"/>
          <w:szCs w:val="32"/>
        </w:rPr>
      </w:pPr>
    </w:p>
    <w:p w14:paraId="36686025" w14:textId="4788123D" w:rsidR="00B84960" w:rsidRPr="00152A37" w:rsidRDefault="00B84960" w:rsidP="00B84960">
      <w:pPr>
        <w:tabs>
          <w:tab w:val="left" w:pos="180"/>
        </w:tabs>
        <w:ind w:left="360" w:hanging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152A37">
        <w:rPr>
          <w:rFonts w:ascii="Times New Roman" w:hAnsi="Times New Roman" w:cs="Times New Roman"/>
          <w:sz w:val="32"/>
          <w:szCs w:val="32"/>
        </w:rPr>
        <w:t xml:space="preserve">Fill out the table below. Then use that table to graph the </w:t>
      </w:r>
      <w:r>
        <w:rPr>
          <w:rFonts w:ascii="Times New Roman" w:hAnsi="Times New Roman" w:cs="Times New Roman"/>
          <w:sz w:val="32"/>
          <w:szCs w:val="32"/>
        </w:rPr>
        <w:t>square root</w:t>
      </w:r>
      <w:r w:rsidRPr="00152A37">
        <w:rPr>
          <w:rFonts w:ascii="Times New Roman" w:hAnsi="Times New Roman" w:cs="Times New Roman"/>
          <w:sz w:val="32"/>
          <w:szCs w:val="32"/>
        </w:rPr>
        <w:t xml:space="preserve"> function. </w:t>
      </w:r>
    </w:p>
    <w:p w14:paraId="5D3D437B" w14:textId="5455B915" w:rsidR="00B84960" w:rsidRDefault="00B84960" w:rsidP="00B84960">
      <w:pPr>
        <w:rPr>
          <w:rFonts w:ascii="Times New Roman" w:hAnsi="Times New Roman" w:cs="Times New Roman"/>
          <w:sz w:val="32"/>
          <w:szCs w:val="32"/>
        </w:rPr>
      </w:pPr>
    </w:p>
    <w:p w14:paraId="5425A59F" w14:textId="275E2CCB" w:rsidR="00B84960" w:rsidRPr="00FD6CC5" w:rsidRDefault="00B84960" w:rsidP="00B84960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045" w:tblpY="250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2430"/>
      </w:tblGrid>
      <w:tr w:rsidR="00B84960" w:rsidRPr="00FD6CC5" w14:paraId="0ADFDE29" w14:textId="77777777" w:rsidTr="008549F4">
        <w:trPr>
          <w:trHeight w:val="351"/>
        </w:trPr>
        <w:tc>
          <w:tcPr>
            <w:tcW w:w="1098" w:type="dxa"/>
            <w:vAlign w:val="bottom"/>
          </w:tcPr>
          <w:p w14:paraId="434FB2E8" w14:textId="77777777" w:rsidR="00B84960" w:rsidRPr="00AC68EE" w:rsidRDefault="00B84960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eastAsia="MS Mincho" w:hAnsi="Times New Roman" w:cs="Times New Roman"/>
                <w:i/>
                <w:iCs/>
              </w:rPr>
            </w:pPr>
            <w:r w:rsidRPr="00AC68EE">
              <w:rPr>
                <w:rFonts w:ascii="Times New Roman" w:eastAsia="MS Mincho" w:hAnsi="Times New Roman" w:cs="Times New Roman"/>
                <w:i/>
                <w:iCs/>
              </w:rPr>
              <w:t>Input</w:t>
            </w:r>
          </w:p>
        </w:tc>
        <w:tc>
          <w:tcPr>
            <w:tcW w:w="2430" w:type="dxa"/>
            <w:vAlign w:val="bottom"/>
          </w:tcPr>
          <w:p w14:paraId="638F4891" w14:textId="77777777" w:rsidR="00B84960" w:rsidRDefault="00B84960" w:rsidP="008549F4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  <w:i/>
              </w:rPr>
            </w:pPr>
            <w:r>
              <w:rPr>
                <w:rFonts w:ascii="Times New Roman" w:eastAsia="MS Mincho" w:hAnsi="Times New Roman" w:cs="Times New Roman"/>
                <w:i/>
              </w:rPr>
              <w:t>Output</w:t>
            </w:r>
          </w:p>
        </w:tc>
      </w:tr>
      <w:tr w:rsidR="00B84960" w:rsidRPr="00FD6CC5" w14:paraId="3177B539" w14:textId="77777777" w:rsidTr="008549F4">
        <w:trPr>
          <w:trHeight w:val="720"/>
        </w:trPr>
        <w:tc>
          <w:tcPr>
            <w:tcW w:w="1098" w:type="dxa"/>
            <w:vAlign w:val="center"/>
          </w:tcPr>
          <w:p w14:paraId="495A8B8F" w14:textId="77777777" w:rsidR="00B84960" w:rsidRPr="00FD6CC5" w:rsidRDefault="00B84960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31A8BD6C" w14:textId="77777777" w:rsidR="00B84960" w:rsidRPr="00FD6CC5" w:rsidRDefault="00B84960" w:rsidP="008549F4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f(x)=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g>
                  <m:e>
                    <m:r>
                      <w:rPr>
                        <w:rFonts w:ascii="Cambria Math" w:hAnsi="Cambria Math" w:cs="Times New Roman"/>
                      </w:rPr>
                      <m:t xml:space="preserve">  x   </m:t>
                    </m:r>
                  </m:e>
                </m:rad>
              </m:oMath>
            </m:oMathPara>
          </w:p>
        </w:tc>
      </w:tr>
      <w:tr w:rsidR="00B84960" w:rsidRPr="00FD6CC5" w14:paraId="04D0B67E" w14:textId="77777777" w:rsidTr="008549F4">
        <w:trPr>
          <w:trHeight w:val="720"/>
        </w:trPr>
        <w:tc>
          <w:tcPr>
            <w:tcW w:w="1098" w:type="dxa"/>
            <w:vAlign w:val="center"/>
          </w:tcPr>
          <w:p w14:paraId="58700F24" w14:textId="77777777" w:rsidR="00B84960" w:rsidRPr="00FD6CC5" w:rsidRDefault="00B84960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-1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5E01C433" w14:textId="77777777" w:rsidR="00B84960" w:rsidRPr="00FD6CC5" w:rsidRDefault="00B84960" w:rsidP="00854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960" w:rsidRPr="00FD6CC5" w14:paraId="1A796297" w14:textId="77777777" w:rsidTr="008549F4">
        <w:trPr>
          <w:trHeight w:val="720"/>
        </w:trPr>
        <w:tc>
          <w:tcPr>
            <w:tcW w:w="1098" w:type="dxa"/>
            <w:vAlign w:val="center"/>
          </w:tcPr>
          <w:p w14:paraId="55F5AAB5" w14:textId="77777777" w:rsidR="00B84960" w:rsidRPr="00FD6CC5" w:rsidRDefault="00B84960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4CA2BEAA" w14:textId="77777777" w:rsidR="00B84960" w:rsidRPr="00FD6CC5" w:rsidRDefault="00B84960" w:rsidP="00854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960" w:rsidRPr="00FD6CC5" w14:paraId="396C1BEC" w14:textId="77777777" w:rsidTr="008549F4">
        <w:trPr>
          <w:trHeight w:val="720"/>
        </w:trPr>
        <w:tc>
          <w:tcPr>
            <w:tcW w:w="1098" w:type="dxa"/>
            <w:vAlign w:val="center"/>
          </w:tcPr>
          <w:p w14:paraId="3DC804BC" w14:textId="77777777" w:rsidR="00B84960" w:rsidRPr="00FD6CC5" w:rsidRDefault="00B84960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3D6A7DE2" w14:textId="77777777" w:rsidR="00B84960" w:rsidRPr="00FD6CC5" w:rsidRDefault="00B84960" w:rsidP="00854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960" w:rsidRPr="00FD6CC5" w14:paraId="04B02ABA" w14:textId="77777777" w:rsidTr="008549F4">
        <w:trPr>
          <w:trHeight w:val="720"/>
        </w:trPr>
        <w:tc>
          <w:tcPr>
            <w:tcW w:w="1098" w:type="dxa"/>
            <w:vAlign w:val="center"/>
          </w:tcPr>
          <w:p w14:paraId="0377F7E4" w14:textId="77777777" w:rsidR="00B84960" w:rsidRPr="00FD6CC5" w:rsidRDefault="00B84960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2C6DA06C" w14:textId="77777777" w:rsidR="00B84960" w:rsidRPr="00FD6CC5" w:rsidRDefault="00B84960" w:rsidP="00854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960" w:rsidRPr="00FD6CC5" w14:paraId="14ECC583" w14:textId="77777777" w:rsidTr="008549F4">
        <w:trPr>
          <w:trHeight w:val="720"/>
        </w:trPr>
        <w:tc>
          <w:tcPr>
            <w:tcW w:w="1098" w:type="dxa"/>
            <w:vAlign w:val="center"/>
          </w:tcPr>
          <w:p w14:paraId="7563CCBA" w14:textId="77777777" w:rsidR="00B84960" w:rsidRPr="00FD6CC5" w:rsidRDefault="00B84960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9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10B1ED64" w14:textId="77777777" w:rsidR="00B84960" w:rsidRPr="00FD6CC5" w:rsidRDefault="00B84960" w:rsidP="00854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960" w:rsidRPr="00FD6CC5" w14:paraId="545A4EB3" w14:textId="77777777" w:rsidTr="008549F4">
        <w:trPr>
          <w:trHeight w:val="720"/>
        </w:trPr>
        <w:tc>
          <w:tcPr>
            <w:tcW w:w="1098" w:type="dxa"/>
            <w:vAlign w:val="center"/>
          </w:tcPr>
          <w:p w14:paraId="5A61DE32" w14:textId="77777777" w:rsidR="00B84960" w:rsidRPr="00FD6CC5" w:rsidRDefault="00B84960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16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7796196C" w14:textId="77777777" w:rsidR="00B84960" w:rsidRPr="00FD6CC5" w:rsidRDefault="00B84960" w:rsidP="00854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960" w:rsidRPr="00FD6CC5" w14:paraId="6D8EFD90" w14:textId="77777777" w:rsidTr="008549F4">
        <w:trPr>
          <w:trHeight w:val="720"/>
        </w:trPr>
        <w:tc>
          <w:tcPr>
            <w:tcW w:w="1098" w:type="dxa"/>
            <w:vAlign w:val="center"/>
          </w:tcPr>
          <w:p w14:paraId="278A1CA5" w14:textId="77777777" w:rsidR="00B84960" w:rsidRPr="00FD6CC5" w:rsidRDefault="00B84960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25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7879A3D4" w14:textId="77777777" w:rsidR="00B84960" w:rsidRPr="00FD6CC5" w:rsidRDefault="00B84960" w:rsidP="00854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A27FC4" w14:textId="62E9422F" w:rsidR="00B84960" w:rsidRDefault="00C40FFB" w:rsidP="00B84960">
      <w:pPr>
        <w:rPr>
          <w:rFonts w:ascii="Times New Roman" w:hAnsi="Times New Roman" w:cs="Times New Roman"/>
          <w:sz w:val="32"/>
          <w:szCs w:val="32"/>
        </w:rPr>
      </w:pPr>
      <w:r w:rsidRPr="002A5060"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84864" behindDoc="0" locked="0" layoutInCell="1" allowOverlap="1" wp14:anchorId="2B4BC6C6" wp14:editId="5029FDC7">
            <wp:simplePos x="0" y="0"/>
            <wp:positionH relativeFrom="column">
              <wp:posOffset>178081</wp:posOffset>
            </wp:positionH>
            <wp:positionV relativeFrom="paragraph">
              <wp:posOffset>161925</wp:posOffset>
            </wp:positionV>
            <wp:extent cx="4164965" cy="4254787"/>
            <wp:effectExtent l="0" t="0" r="635" b="12700"/>
            <wp:wrapNone/>
            <wp:docPr id="4" name="Picture 4" descr="Macintosh HD:Users:Jeff:Documents:Foothill_College_Career:Foothill_Classes:00_FH_Math_Class_Master_Folders:FH_Math_105:03_Math_105_Lesson_Plans:00_Lesson_Plans_by_Section:27_Section_11.1:Inverse_Quadratic_Ax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ff:Documents:Foothill_College_Career:Foothill_Classes:00_FH_Math_Class_Master_Folders:FH_Math_105:03_Math_105_Lesson_Plans:00_Lesson_Plans_by_Section:27_Section_11.1:Inverse_Quadratic_Axi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65" cy="425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C3ED1" w14:textId="77777777" w:rsidR="00B84960" w:rsidRDefault="00B84960" w:rsidP="00B84960">
      <w:pPr>
        <w:rPr>
          <w:rFonts w:ascii="Times New Roman" w:hAnsi="Times New Roman" w:cs="Times New Roman"/>
          <w:sz w:val="32"/>
          <w:szCs w:val="32"/>
        </w:rPr>
      </w:pPr>
    </w:p>
    <w:p w14:paraId="5AD2D61B" w14:textId="77777777" w:rsidR="00B84960" w:rsidRDefault="00B84960" w:rsidP="00B84960">
      <w:pPr>
        <w:rPr>
          <w:rFonts w:ascii="Times New Roman" w:hAnsi="Times New Roman" w:cs="Times New Roman"/>
          <w:sz w:val="32"/>
          <w:szCs w:val="32"/>
        </w:rPr>
      </w:pPr>
    </w:p>
    <w:p w14:paraId="656C9F26" w14:textId="77777777" w:rsidR="00B84960" w:rsidRDefault="00B84960" w:rsidP="00B84960">
      <w:pPr>
        <w:rPr>
          <w:rFonts w:ascii="Times New Roman" w:hAnsi="Times New Roman" w:cs="Times New Roman"/>
          <w:sz w:val="32"/>
          <w:szCs w:val="32"/>
        </w:rPr>
      </w:pPr>
    </w:p>
    <w:p w14:paraId="132270BD" w14:textId="77777777" w:rsidR="00B84960" w:rsidRDefault="00B84960" w:rsidP="00B84960">
      <w:pPr>
        <w:rPr>
          <w:rFonts w:ascii="Times New Roman" w:hAnsi="Times New Roman" w:cs="Times New Roman"/>
          <w:sz w:val="32"/>
          <w:szCs w:val="32"/>
        </w:rPr>
      </w:pPr>
    </w:p>
    <w:p w14:paraId="70D507C5" w14:textId="3797F14D" w:rsidR="00B84960" w:rsidRDefault="00B84960" w:rsidP="00BA4807">
      <w:pPr>
        <w:rPr>
          <w:rFonts w:ascii="Times New Roman" w:hAnsi="Times New Roman" w:cs="Times New Roman"/>
          <w:sz w:val="32"/>
          <w:szCs w:val="32"/>
        </w:rPr>
      </w:pPr>
    </w:p>
    <w:p w14:paraId="5B10DDA1" w14:textId="31134E58" w:rsidR="00B84960" w:rsidRDefault="00B84960" w:rsidP="00BA4807">
      <w:pPr>
        <w:rPr>
          <w:rFonts w:ascii="Times New Roman" w:hAnsi="Times New Roman" w:cs="Times New Roman"/>
          <w:sz w:val="32"/>
          <w:szCs w:val="32"/>
        </w:rPr>
      </w:pPr>
    </w:p>
    <w:p w14:paraId="4CB14C2D" w14:textId="48C43BC1" w:rsidR="00B84960" w:rsidRDefault="00B84960" w:rsidP="00BA4807">
      <w:pPr>
        <w:rPr>
          <w:rFonts w:ascii="Times New Roman" w:hAnsi="Times New Roman" w:cs="Times New Roman"/>
          <w:sz w:val="32"/>
          <w:szCs w:val="32"/>
        </w:rPr>
      </w:pPr>
    </w:p>
    <w:p w14:paraId="2B353A0D" w14:textId="3400BD85" w:rsidR="00B84960" w:rsidRDefault="00B84960" w:rsidP="00BA4807">
      <w:pPr>
        <w:rPr>
          <w:rFonts w:ascii="Times New Roman" w:hAnsi="Times New Roman" w:cs="Times New Roman"/>
          <w:sz w:val="32"/>
          <w:szCs w:val="32"/>
        </w:rPr>
      </w:pPr>
    </w:p>
    <w:p w14:paraId="1B736505" w14:textId="34F73228" w:rsidR="00B84960" w:rsidRDefault="00B84960" w:rsidP="00BA4807">
      <w:pPr>
        <w:rPr>
          <w:rFonts w:ascii="Times New Roman" w:hAnsi="Times New Roman" w:cs="Times New Roman"/>
          <w:sz w:val="32"/>
          <w:szCs w:val="32"/>
        </w:rPr>
      </w:pPr>
    </w:p>
    <w:p w14:paraId="0A4BEAFF" w14:textId="6D3402C9" w:rsidR="00B84960" w:rsidRDefault="00B84960" w:rsidP="00BA4807">
      <w:pPr>
        <w:rPr>
          <w:rFonts w:ascii="Times New Roman" w:hAnsi="Times New Roman" w:cs="Times New Roman"/>
          <w:sz w:val="32"/>
          <w:szCs w:val="32"/>
        </w:rPr>
      </w:pPr>
    </w:p>
    <w:p w14:paraId="7F5BC25D" w14:textId="3997E7EF" w:rsidR="00B84960" w:rsidRDefault="00B84960" w:rsidP="00BA4807">
      <w:pPr>
        <w:rPr>
          <w:rFonts w:ascii="Times New Roman" w:hAnsi="Times New Roman" w:cs="Times New Roman"/>
          <w:sz w:val="32"/>
          <w:szCs w:val="32"/>
        </w:rPr>
      </w:pPr>
    </w:p>
    <w:p w14:paraId="13A97D04" w14:textId="682DB6FA" w:rsidR="00B84960" w:rsidRDefault="00B84960" w:rsidP="00BA4807">
      <w:pPr>
        <w:rPr>
          <w:rFonts w:ascii="Times New Roman" w:hAnsi="Times New Roman" w:cs="Times New Roman"/>
          <w:sz w:val="32"/>
          <w:szCs w:val="32"/>
        </w:rPr>
      </w:pPr>
    </w:p>
    <w:p w14:paraId="3CD17B53" w14:textId="4B74E536" w:rsidR="00B84960" w:rsidRDefault="00B84960" w:rsidP="00BA4807">
      <w:pPr>
        <w:rPr>
          <w:rFonts w:ascii="Times New Roman" w:hAnsi="Times New Roman" w:cs="Times New Roman"/>
          <w:sz w:val="32"/>
          <w:szCs w:val="32"/>
        </w:rPr>
      </w:pPr>
    </w:p>
    <w:p w14:paraId="5E8A1C16" w14:textId="73645F2A" w:rsidR="00B84960" w:rsidRDefault="00B84960" w:rsidP="00BA4807">
      <w:pPr>
        <w:rPr>
          <w:rFonts w:ascii="Times New Roman" w:hAnsi="Times New Roman" w:cs="Times New Roman"/>
          <w:sz w:val="32"/>
          <w:szCs w:val="32"/>
        </w:rPr>
      </w:pPr>
    </w:p>
    <w:p w14:paraId="6CA3D307" w14:textId="63E3AEA6" w:rsidR="00B84960" w:rsidRDefault="00B84960" w:rsidP="00BA4807">
      <w:pPr>
        <w:rPr>
          <w:rFonts w:ascii="Times New Roman" w:hAnsi="Times New Roman" w:cs="Times New Roman"/>
          <w:sz w:val="32"/>
          <w:szCs w:val="32"/>
        </w:rPr>
      </w:pPr>
    </w:p>
    <w:p w14:paraId="30B000EE" w14:textId="6B207024" w:rsidR="00B84960" w:rsidRDefault="00B84960" w:rsidP="00BA4807">
      <w:pPr>
        <w:rPr>
          <w:rFonts w:ascii="Times New Roman" w:hAnsi="Times New Roman" w:cs="Times New Roman"/>
          <w:sz w:val="32"/>
          <w:szCs w:val="32"/>
        </w:rPr>
      </w:pPr>
    </w:p>
    <w:p w14:paraId="567B126F" w14:textId="4A7F01D1" w:rsidR="00B84960" w:rsidRDefault="00B84960" w:rsidP="00BA4807">
      <w:pPr>
        <w:rPr>
          <w:rFonts w:ascii="Times New Roman" w:hAnsi="Times New Roman" w:cs="Times New Roman"/>
          <w:sz w:val="32"/>
          <w:szCs w:val="32"/>
        </w:rPr>
      </w:pPr>
    </w:p>
    <w:p w14:paraId="0575926F" w14:textId="0A7F6832" w:rsidR="00B84960" w:rsidRDefault="00B84960" w:rsidP="00BA4807">
      <w:pPr>
        <w:rPr>
          <w:rFonts w:ascii="Times New Roman" w:hAnsi="Times New Roman" w:cs="Times New Roman"/>
          <w:sz w:val="32"/>
          <w:szCs w:val="32"/>
        </w:rPr>
      </w:pPr>
    </w:p>
    <w:p w14:paraId="54CCFEA9" w14:textId="57527196" w:rsidR="00B84960" w:rsidRDefault="00B84960" w:rsidP="00BA4807">
      <w:pPr>
        <w:rPr>
          <w:rFonts w:ascii="Times New Roman" w:hAnsi="Times New Roman" w:cs="Times New Roman"/>
          <w:sz w:val="32"/>
          <w:szCs w:val="32"/>
        </w:rPr>
      </w:pPr>
    </w:p>
    <w:p w14:paraId="10DC5951" w14:textId="705B3963" w:rsidR="00B84960" w:rsidRDefault="00B84960" w:rsidP="00BA4807">
      <w:pPr>
        <w:rPr>
          <w:rFonts w:ascii="Times New Roman" w:hAnsi="Times New Roman" w:cs="Times New Roman"/>
          <w:sz w:val="32"/>
          <w:szCs w:val="32"/>
        </w:rPr>
      </w:pPr>
    </w:p>
    <w:p w14:paraId="76B5774F" w14:textId="42D95089" w:rsidR="00B84960" w:rsidRDefault="00B84960" w:rsidP="00BA48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77C9015C" w14:textId="1BD974CF" w:rsidR="00B84960" w:rsidRDefault="00B84960" w:rsidP="00B849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</w:t>
      </w:r>
      <w:r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  <w:t>Consider the square root function</w:t>
      </w:r>
    </w:p>
    <w:p w14:paraId="75461683" w14:textId="77777777" w:rsidR="00B84960" w:rsidRDefault="00B84960" w:rsidP="00B84960">
      <w:pPr>
        <w:rPr>
          <w:rFonts w:ascii="Times New Roman" w:hAnsi="Times New Roman" w:cs="Times New Roman"/>
          <w:sz w:val="32"/>
          <w:szCs w:val="32"/>
        </w:rPr>
      </w:pPr>
    </w:p>
    <w:p w14:paraId="1CDA959B" w14:textId="23C6EEC2" w:rsidR="00B84960" w:rsidRPr="00FA5EA4" w:rsidRDefault="00B84960" w:rsidP="00B84960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r>
            <w:rPr>
              <w:rFonts w:ascii="Cambria Math" w:hAnsi="Cambria Math" w:cs="Times New Roman"/>
              <w:sz w:val="32"/>
              <w:szCs w:val="32"/>
            </w:rPr>
            <m:t>-</m:t>
          </m:r>
          <m:rad>
            <m:ra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deg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 x  </m:t>
              </m:r>
            </m:e>
          </m:rad>
        </m:oMath>
      </m:oMathPara>
    </w:p>
    <w:p w14:paraId="08AA1216" w14:textId="77777777" w:rsidR="00B84960" w:rsidRPr="00152A37" w:rsidRDefault="00B84960" w:rsidP="00B84960">
      <w:pPr>
        <w:rPr>
          <w:rFonts w:ascii="Times New Roman" w:hAnsi="Times New Roman" w:cs="Times New Roman"/>
          <w:sz w:val="32"/>
          <w:szCs w:val="32"/>
        </w:rPr>
      </w:pPr>
    </w:p>
    <w:p w14:paraId="7F8480FF" w14:textId="77777777" w:rsidR="00B84960" w:rsidRPr="00152A37" w:rsidRDefault="00B84960" w:rsidP="00B84960">
      <w:pPr>
        <w:tabs>
          <w:tab w:val="left" w:pos="180"/>
        </w:tabs>
        <w:ind w:left="360" w:hanging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152A37">
        <w:rPr>
          <w:rFonts w:ascii="Times New Roman" w:hAnsi="Times New Roman" w:cs="Times New Roman"/>
          <w:sz w:val="32"/>
          <w:szCs w:val="32"/>
        </w:rPr>
        <w:t xml:space="preserve">Fill out the table below. Then use that table to graph the </w:t>
      </w:r>
      <w:r>
        <w:rPr>
          <w:rFonts w:ascii="Times New Roman" w:hAnsi="Times New Roman" w:cs="Times New Roman"/>
          <w:sz w:val="32"/>
          <w:szCs w:val="32"/>
        </w:rPr>
        <w:t>square root</w:t>
      </w:r>
      <w:r w:rsidRPr="00152A37">
        <w:rPr>
          <w:rFonts w:ascii="Times New Roman" w:hAnsi="Times New Roman" w:cs="Times New Roman"/>
          <w:sz w:val="32"/>
          <w:szCs w:val="32"/>
        </w:rPr>
        <w:t xml:space="preserve"> function. </w:t>
      </w:r>
    </w:p>
    <w:p w14:paraId="1955C0E2" w14:textId="77777777" w:rsidR="00B84960" w:rsidRDefault="00B84960" w:rsidP="00B84960">
      <w:pPr>
        <w:rPr>
          <w:rFonts w:ascii="Times New Roman" w:hAnsi="Times New Roman" w:cs="Times New Roman"/>
          <w:sz w:val="32"/>
          <w:szCs w:val="32"/>
        </w:rPr>
      </w:pPr>
    </w:p>
    <w:p w14:paraId="09D55687" w14:textId="77777777" w:rsidR="00B84960" w:rsidRPr="00FD6CC5" w:rsidRDefault="00B84960" w:rsidP="00B84960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045" w:tblpY="250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2430"/>
      </w:tblGrid>
      <w:tr w:rsidR="00B84960" w:rsidRPr="00FD6CC5" w14:paraId="35BC20E0" w14:textId="77777777" w:rsidTr="008549F4">
        <w:trPr>
          <w:trHeight w:val="351"/>
        </w:trPr>
        <w:tc>
          <w:tcPr>
            <w:tcW w:w="1098" w:type="dxa"/>
            <w:vAlign w:val="bottom"/>
          </w:tcPr>
          <w:p w14:paraId="586523E7" w14:textId="77777777" w:rsidR="00B84960" w:rsidRPr="00AC68EE" w:rsidRDefault="00B84960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eastAsia="MS Mincho" w:hAnsi="Times New Roman" w:cs="Times New Roman"/>
                <w:i/>
                <w:iCs/>
              </w:rPr>
            </w:pPr>
            <w:r w:rsidRPr="00AC68EE">
              <w:rPr>
                <w:rFonts w:ascii="Times New Roman" w:eastAsia="MS Mincho" w:hAnsi="Times New Roman" w:cs="Times New Roman"/>
                <w:i/>
                <w:iCs/>
              </w:rPr>
              <w:t>Input</w:t>
            </w:r>
          </w:p>
        </w:tc>
        <w:tc>
          <w:tcPr>
            <w:tcW w:w="2430" w:type="dxa"/>
            <w:vAlign w:val="bottom"/>
          </w:tcPr>
          <w:p w14:paraId="3B1F2ADD" w14:textId="77777777" w:rsidR="00B84960" w:rsidRDefault="00B84960" w:rsidP="008549F4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  <w:i/>
              </w:rPr>
            </w:pPr>
            <w:r>
              <w:rPr>
                <w:rFonts w:ascii="Times New Roman" w:eastAsia="MS Mincho" w:hAnsi="Times New Roman" w:cs="Times New Roman"/>
                <w:i/>
              </w:rPr>
              <w:t>Output</w:t>
            </w:r>
          </w:p>
        </w:tc>
      </w:tr>
      <w:tr w:rsidR="00B84960" w:rsidRPr="00FD6CC5" w14:paraId="012DC9E6" w14:textId="77777777" w:rsidTr="008549F4">
        <w:trPr>
          <w:trHeight w:val="720"/>
        </w:trPr>
        <w:tc>
          <w:tcPr>
            <w:tcW w:w="1098" w:type="dxa"/>
            <w:vAlign w:val="center"/>
          </w:tcPr>
          <w:p w14:paraId="0D45FAE2" w14:textId="77777777" w:rsidR="00B84960" w:rsidRPr="00FD6CC5" w:rsidRDefault="00B84960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50B66AD8" w14:textId="1AE3EF5C" w:rsidR="00B84960" w:rsidRPr="00FD6CC5" w:rsidRDefault="00B84960" w:rsidP="008549F4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r>
                  <w:rPr>
                    <w:rFonts w:ascii="Cambria Math" w:hAnsi="Cambria Math" w:cs="Times New Roman"/>
                  </w:rPr>
                  <m:t>-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g>
                  <m:e>
                    <m:r>
                      <w:rPr>
                        <w:rFonts w:ascii="Cambria Math" w:hAnsi="Cambria Math" w:cs="Times New Roman"/>
                      </w:rPr>
                      <m:t xml:space="preserve">  x   </m:t>
                    </m:r>
                  </m:e>
                </m:rad>
              </m:oMath>
            </m:oMathPara>
          </w:p>
        </w:tc>
      </w:tr>
      <w:tr w:rsidR="00B84960" w:rsidRPr="00FD6CC5" w14:paraId="06BDCCC9" w14:textId="77777777" w:rsidTr="008549F4">
        <w:trPr>
          <w:trHeight w:val="720"/>
        </w:trPr>
        <w:tc>
          <w:tcPr>
            <w:tcW w:w="1098" w:type="dxa"/>
            <w:vAlign w:val="center"/>
          </w:tcPr>
          <w:p w14:paraId="54A71F78" w14:textId="77777777" w:rsidR="00B84960" w:rsidRPr="00FD6CC5" w:rsidRDefault="00B84960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-1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2A6F3129" w14:textId="77777777" w:rsidR="00B84960" w:rsidRPr="00FD6CC5" w:rsidRDefault="00B84960" w:rsidP="00854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960" w:rsidRPr="00FD6CC5" w14:paraId="292D791D" w14:textId="77777777" w:rsidTr="008549F4">
        <w:trPr>
          <w:trHeight w:val="720"/>
        </w:trPr>
        <w:tc>
          <w:tcPr>
            <w:tcW w:w="1098" w:type="dxa"/>
            <w:vAlign w:val="center"/>
          </w:tcPr>
          <w:p w14:paraId="3A65FB29" w14:textId="77777777" w:rsidR="00B84960" w:rsidRPr="00FD6CC5" w:rsidRDefault="00B84960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756119F3" w14:textId="77777777" w:rsidR="00B84960" w:rsidRPr="00FD6CC5" w:rsidRDefault="00B84960" w:rsidP="00854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960" w:rsidRPr="00FD6CC5" w14:paraId="4A40038C" w14:textId="77777777" w:rsidTr="008549F4">
        <w:trPr>
          <w:trHeight w:val="720"/>
        </w:trPr>
        <w:tc>
          <w:tcPr>
            <w:tcW w:w="1098" w:type="dxa"/>
            <w:vAlign w:val="center"/>
          </w:tcPr>
          <w:p w14:paraId="508C0E7F" w14:textId="77777777" w:rsidR="00B84960" w:rsidRPr="00FD6CC5" w:rsidRDefault="00B84960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28150A7C" w14:textId="77777777" w:rsidR="00B84960" w:rsidRPr="00FD6CC5" w:rsidRDefault="00B84960" w:rsidP="00854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960" w:rsidRPr="00FD6CC5" w14:paraId="1AA823F2" w14:textId="77777777" w:rsidTr="008549F4">
        <w:trPr>
          <w:trHeight w:val="720"/>
        </w:trPr>
        <w:tc>
          <w:tcPr>
            <w:tcW w:w="1098" w:type="dxa"/>
            <w:vAlign w:val="center"/>
          </w:tcPr>
          <w:p w14:paraId="14D4FD29" w14:textId="77777777" w:rsidR="00B84960" w:rsidRPr="00FD6CC5" w:rsidRDefault="00B84960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4A00C591" w14:textId="77777777" w:rsidR="00B84960" w:rsidRPr="00FD6CC5" w:rsidRDefault="00B84960" w:rsidP="00854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960" w:rsidRPr="00FD6CC5" w14:paraId="0F4E82EC" w14:textId="77777777" w:rsidTr="008549F4">
        <w:trPr>
          <w:trHeight w:val="720"/>
        </w:trPr>
        <w:tc>
          <w:tcPr>
            <w:tcW w:w="1098" w:type="dxa"/>
            <w:vAlign w:val="center"/>
          </w:tcPr>
          <w:p w14:paraId="3F77AD57" w14:textId="77777777" w:rsidR="00B84960" w:rsidRPr="00FD6CC5" w:rsidRDefault="00B84960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9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6D41C5CF" w14:textId="77777777" w:rsidR="00B84960" w:rsidRPr="00FD6CC5" w:rsidRDefault="00B84960" w:rsidP="00854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960" w:rsidRPr="00FD6CC5" w14:paraId="67E098C8" w14:textId="77777777" w:rsidTr="008549F4">
        <w:trPr>
          <w:trHeight w:val="720"/>
        </w:trPr>
        <w:tc>
          <w:tcPr>
            <w:tcW w:w="1098" w:type="dxa"/>
            <w:vAlign w:val="center"/>
          </w:tcPr>
          <w:p w14:paraId="520160CA" w14:textId="77777777" w:rsidR="00B84960" w:rsidRPr="00FD6CC5" w:rsidRDefault="00B84960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16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19EB030C" w14:textId="77777777" w:rsidR="00B84960" w:rsidRPr="00FD6CC5" w:rsidRDefault="00B84960" w:rsidP="00854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960" w:rsidRPr="00FD6CC5" w14:paraId="0389830E" w14:textId="77777777" w:rsidTr="008549F4">
        <w:trPr>
          <w:trHeight w:val="720"/>
        </w:trPr>
        <w:tc>
          <w:tcPr>
            <w:tcW w:w="1098" w:type="dxa"/>
            <w:vAlign w:val="center"/>
          </w:tcPr>
          <w:p w14:paraId="2E521E0E" w14:textId="77777777" w:rsidR="00B84960" w:rsidRPr="00FD6CC5" w:rsidRDefault="00B84960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25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1F57BA0F" w14:textId="77777777" w:rsidR="00B84960" w:rsidRPr="00FD6CC5" w:rsidRDefault="00B84960" w:rsidP="008549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756D01" w14:textId="77777777" w:rsidR="00B84960" w:rsidRDefault="00B84960" w:rsidP="00B84960">
      <w:pPr>
        <w:rPr>
          <w:rFonts w:ascii="Times New Roman" w:hAnsi="Times New Roman" w:cs="Times New Roman"/>
          <w:sz w:val="32"/>
          <w:szCs w:val="32"/>
        </w:rPr>
      </w:pPr>
      <w:r w:rsidRPr="002A5060"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86912" behindDoc="0" locked="0" layoutInCell="1" allowOverlap="1" wp14:anchorId="26484E6C" wp14:editId="3EF54CB7">
            <wp:simplePos x="0" y="0"/>
            <wp:positionH relativeFrom="column">
              <wp:posOffset>178081</wp:posOffset>
            </wp:positionH>
            <wp:positionV relativeFrom="paragraph">
              <wp:posOffset>123825</wp:posOffset>
            </wp:positionV>
            <wp:extent cx="4164965" cy="4254787"/>
            <wp:effectExtent l="0" t="0" r="635" b="12700"/>
            <wp:wrapNone/>
            <wp:docPr id="8" name="Picture 8" descr="Macintosh HD:Users:Jeff:Documents:Foothill_College_Career:Foothill_Classes:00_FH_Math_Class_Master_Folders:FH_Math_105:03_Math_105_Lesson_Plans:00_Lesson_Plans_by_Section:27_Section_11.1:Inverse_Quadratic_Ax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ff:Documents:Foothill_College_Career:Foothill_Classes:00_FH_Math_Class_Master_Folders:FH_Math_105:03_Math_105_Lesson_Plans:00_Lesson_Plans_by_Section:27_Section_11.1:Inverse_Quadratic_Axi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65" cy="425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38CB1" w14:textId="77777777" w:rsidR="00B84960" w:rsidRDefault="00B84960" w:rsidP="00B84960">
      <w:pPr>
        <w:rPr>
          <w:rFonts w:ascii="Times New Roman" w:hAnsi="Times New Roman" w:cs="Times New Roman"/>
          <w:sz w:val="32"/>
          <w:szCs w:val="32"/>
        </w:rPr>
      </w:pPr>
    </w:p>
    <w:p w14:paraId="30992729" w14:textId="77777777" w:rsidR="00B84960" w:rsidRDefault="00B84960" w:rsidP="00B84960">
      <w:pPr>
        <w:rPr>
          <w:rFonts w:ascii="Times New Roman" w:hAnsi="Times New Roman" w:cs="Times New Roman"/>
          <w:sz w:val="32"/>
          <w:szCs w:val="32"/>
        </w:rPr>
      </w:pPr>
    </w:p>
    <w:p w14:paraId="7E8026F5" w14:textId="77777777" w:rsidR="00B84960" w:rsidRDefault="00B84960" w:rsidP="00B84960">
      <w:pPr>
        <w:rPr>
          <w:rFonts w:ascii="Times New Roman" w:hAnsi="Times New Roman" w:cs="Times New Roman"/>
          <w:sz w:val="32"/>
          <w:szCs w:val="32"/>
        </w:rPr>
      </w:pPr>
    </w:p>
    <w:p w14:paraId="156387C2" w14:textId="77777777" w:rsidR="00B84960" w:rsidRDefault="00B84960" w:rsidP="00B84960">
      <w:pPr>
        <w:rPr>
          <w:rFonts w:ascii="Times New Roman" w:hAnsi="Times New Roman" w:cs="Times New Roman"/>
          <w:sz w:val="32"/>
          <w:szCs w:val="32"/>
        </w:rPr>
      </w:pPr>
    </w:p>
    <w:p w14:paraId="265BCF9B" w14:textId="77777777" w:rsidR="00B84960" w:rsidRDefault="00B84960" w:rsidP="00B84960">
      <w:pPr>
        <w:rPr>
          <w:rFonts w:ascii="Times New Roman" w:hAnsi="Times New Roman" w:cs="Times New Roman"/>
          <w:sz w:val="32"/>
          <w:szCs w:val="32"/>
        </w:rPr>
      </w:pPr>
    </w:p>
    <w:p w14:paraId="2B3834A4" w14:textId="77777777" w:rsidR="00B84960" w:rsidRDefault="00B84960" w:rsidP="00B84960">
      <w:pPr>
        <w:rPr>
          <w:rFonts w:ascii="Times New Roman" w:hAnsi="Times New Roman" w:cs="Times New Roman"/>
          <w:sz w:val="32"/>
          <w:szCs w:val="32"/>
        </w:rPr>
      </w:pPr>
    </w:p>
    <w:p w14:paraId="25F38012" w14:textId="09850663" w:rsidR="00B84960" w:rsidRDefault="00B84960" w:rsidP="00BA4807">
      <w:pPr>
        <w:rPr>
          <w:rFonts w:ascii="Times New Roman" w:hAnsi="Times New Roman" w:cs="Times New Roman"/>
          <w:sz w:val="32"/>
          <w:szCs w:val="32"/>
        </w:rPr>
      </w:pPr>
    </w:p>
    <w:p w14:paraId="4F52C141" w14:textId="34CCCAC8" w:rsidR="00B84960" w:rsidRDefault="00B84960" w:rsidP="00BA4807">
      <w:pPr>
        <w:rPr>
          <w:rFonts w:ascii="Times New Roman" w:hAnsi="Times New Roman" w:cs="Times New Roman"/>
          <w:sz w:val="32"/>
          <w:szCs w:val="32"/>
        </w:rPr>
      </w:pPr>
    </w:p>
    <w:p w14:paraId="2F8C3146" w14:textId="304B235F" w:rsidR="00B84960" w:rsidRDefault="00B84960" w:rsidP="00BA4807">
      <w:pPr>
        <w:rPr>
          <w:rFonts w:ascii="Times New Roman" w:hAnsi="Times New Roman" w:cs="Times New Roman"/>
          <w:sz w:val="32"/>
          <w:szCs w:val="32"/>
        </w:rPr>
      </w:pPr>
    </w:p>
    <w:p w14:paraId="4D98BE4A" w14:textId="394EEEB2" w:rsidR="00B84960" w:rsidRDefault="00B84960" w:rsidP="00BA4807">
      <w:pPr>
        <w:rPr>
          <w:rFonts w:ascii="Times New Roman" w:hAnsi="Times New Roman" w:cs="Times New Roman"/>
          <w:sz w:val="32"/>
          <w:szCs w:val="32"/>
        </w:rPr>
      </w:pPr>
    </w:p>
    <w:p w14:paraId="24280233" w14:textId="2DE928B5" w:rsidR="002E4008" w:rsidRDefault="002E4008" w:rsidP="00BA4807">
      <w:pPr>
        <w:rPr>
          <w:rFonts w:ascii="Times New Roman" w:hAnsi="Times New Roman" w:cs="Times New Roman"/>
          <w:sz w:val="32"/>
          <w:szCs w:val="32"/>
        </w:rPr>
      </w:pPr>
    </w:p>
    <w:p w14:paraId="64CB7AD9" w14:textId="6D34C187" w:rsidR="002E4008" w:rsidRDefault="002E4008" w:rsidP="00BA4807">
      <w:pPr>
        <w:rPr>
          <w:rFonts w:ascii="Times New Roman" w:hAnsi="Times New Roman" w:cs="Times New Roman"/>
          <w:sz w:val="32"/>
          <w:szCs w:val="32"/>
        </w:rPr>
      </w:pPr>
    </w:p>
    <w:p w14:paraId="1BF14B0F" w14:textId="12D95166" w:rsidR="002E4008" w:rsidRDefault="002E4008" w:rsidP="00BA4807">
      <w:pPr>
        <w:rPr>
          <w:rFonts w:ascii="Times New Roman" w:hAnsi="Times New Roman" w:cs="Times New Roman"/>
          <w:sz w:val="32"/>
          <w:szCs w:val="32"/>
        </w:rPr>
      </w:pPr>
    </w:p>
    <w:p w14:paraId="36146C74" w14:textId="48917309" w:rsidR="002E4008" w:rsidRDefault="002E4008" w:rsidP="00BA4807">
      <w:pPr>
        <w:rPr>
          <w:rFonts w:ascii="Times New Roman" w:hAnsi="Times New Roman" w:cs="Times New Roman"/>
          <w:sz w:val="32"/>
          <w:szCs w:val="32"/>
        </w:rPr>
      </w:pPr>
    </w:p>
    <w:p w14:paraId="0EF6F265" w14:textId="32BDC32A" w:rsidR="002E4008" w:rsidRDefault="002E4008" w:rsidP="00BA4807">
      <w:pPr>
        <w:rPr>
          <w:rFonts w:ascii="Times New Roman" w:hAnsi="Times New Roman" w:cs="Times New Roman"/>
          <w:sz w:val="32"/>
          <w:szCs w:val="32"/>
        </w:rPr>
      </w:pPr>
    </w:p>
    <w:p w14:paraId="34F4FE1F" w14:textId="35C5B943" w:rsidR="002E4008" w:rsidRDefault="002E4008" w:rsidP="00BA4807">
      <w:pPr>
        <w:rPr>
          <w:rFonts w:ascii="Times New Roman" w:hAnsi="Times New Roman" w:cs="Times New Roman"/>
          <w:sz w:val="32"/>
          <w:szCs w:val="32"/>
        </w:rPr>
      </w:pPr>
    </w:p>
    <w:p w14:paraId="7D611C8C" w14:textId="11912591" w:rsidR="002E4008" w:rsidRDefault="002E4008" w:rsidP="00BA4807">
      <w:pPr>
        <w:rPr>
          <w:rFonts w:ascii="Times New Roman" w:hAnsi="Times New Roman" w:cs="Times New Roman"/>
          <w:sz w:val="32"/>
          <w:szCs w:val="32"/>
        </w:rPr>
      </w:pPr>
    </w:p>
    <w:p w14:paraId="085AE526" w14:textId="2215A27F" w:rsidR="002E4008" w:rsidRDefault="002E4008" w:rsidP="00BA4807">
      <w:pPr>
        <w:rPr>
          <w:rFonts w:ascii="Times New Roman" w:hAnsi="Times New Roman" w:cs="Times New Roman"/>
          <w:sz w:val="32"/>
          <w:szCs w:val="32"/>
        </w:rPr>
      </w:pPr>
    </w:p>
    <w:p w14:paraId="3307A4C0" w14:textId="34F07C0F" w:rsidR="002E4008" w:rsidRDefault="002E4008" w:rsidP="00BA48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5904C6F7" w14:textId="77777777" w:rsidR="00C40FFB" w:rsidRDefault="002E4008" w:rsidP="002E4008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5C.</w:t>
      </w:r>
      <w:r>
        <w:rPr>
          <w:rFonts w:ascii="Times New Roman" w:hAnsi="Times New Roman" w:cs="Times New Roman"/>
          <w:sz w:val="32"/>
          <w:szCs w:val="32"/>
        </w:rPr>
        <w:tab/>
        <w:t>How are the graphs from problems 5A and 5B related to the work you did in problem 4A – 4E?</w:t>
      </w:r>
    </w:p>
    <w:p w14:paraId="0A9C1374" w14:textId="77777777" w:rsidR="00C40FFB" w:rsidRDefault="00C40FFB" w:rsidP="002E4008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1D481B3E" w14:textId="77777777" w:rsidR="00C40FFB" w:rsidRDefault="00C40FFB" w:rsidP="002E4008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2F486BA" w14:textId="77777777" w:rsidR="00AD316B" w:rsidRDefault="00C40FFB" w:rsidP="002E4008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5D.</w:t>
      </w:r>
      <w:r>
        <w:rPr>
          <w:rFonts w:ascii="Times New Roman" w:hAnsi="Times New Roman" w:cs="Times New Roman"/>
          <w:sz w:val="32"/>
          <w:szCs w:val="32"/>
        </w:rPr>
        <w:tab/>
        <w:t>What are the similarities and differences between the quadratic relation</w:t>
      </w:r>
    </w:p>
    <w:p w14:paraId="4610D3C7" w14:textId="51D244BC" w:rsidR="002E4008" w:rsidRDefault="00C40FFB" w:rsidP="00BC47F3">
      <w:pPr>
        <w:ind w:left="720"/>
        <w:rPr>
          <w:rFonts w:ascii="Times New Roman" w:hAnsi="Times New Roman" w:cs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=x</m:t>
        </m:r>
      </m:oMath>
      <w:r>
        <w:rPr>
          <w:rFonts w:ascii="Times New Roman" w:hAnsi="Times New Roman" w:cs="Times New Roman"/>
          <w:sz w:val="32"/>
          <w:szCs w:val="32"/>
        </w:rPr>
        <w:t xml:space="preserve"> and the square root function </w:t>
      </w:r>
      <m:oMath>
        <m:r>
          <w:rPr>
            <w:rFonts w:ascii="Cambria Math" w:hAnsi="Cambria Math" w:cs="Times New Roman"/>
            <w:sz w:val="32"/>
            <w:szCs w:val="32"/>
          </w:rPr>
          <m:t>y</m:t>
        </m:r>
        <m:r>
          <w:rPr>
            <w:rFonts w:ascii="Cambria Math" w:hAnsi="Cambria Math" w:cs="Times New Roman"/>
            <w:sz w:val="32"/>
            <w:szCs w:val="32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g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  x  </m:t>
            </m:r>
          </m:e>
        </m:rad>
      </m:oMath>
      <w:r>
        <w:rPr>
          <w:rFonts w:ascii="Times New Roman" w:hAnsi="Times New Roman" w:cs="Times New Roman"/>
          <w:sz w:val="32"/>
          <w:szCs w:val="32"/>
        </w:rPr>
        <w:t>?</w:t>
      </w:r>
      <w:r w:rsidR="002E4008">
        <w:rPr>
          <w:rFonts w:ascii="Times New Roman" w:hAnsi="Times New Roman" w:cs="Times New Roman"/>
          <w:sz w:val="32"/>
          <w:szCs w:val="32"/>
        </w:rPr>
        <w:br w:type="page"/>
      </w:r>
    </w:p>
    <w:p w14:paraId="7451A6DF" w14:textId="37765D1B" w:rsidR="00543C9A" w:rsidRPr="00FF2FD9" w:rsidRDefault="00BC47F3" w:rsidP="00543C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</w:t>
      </w:r>
      <w:r w:rsidR="00543C9A">
        <w:rPr>
          <w:rFonts w:ascii="Times New Roman" w:hAnsi="Times New Roman" w:cs="Times New Roman"/>
          <w:sz w:val="32"/>
          <w:szCs w:val="32"/>
        </w:rPr>
        <w:t>.</w:t>
      </w:r>
      <w:r w:rsidR="00543C9A"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="00543C9A" w:rsidRPr="00F91ABA">
        <w:rPr>
          <w:rFonts w:ascii="Times New Roman" w:hAnsi="Times New Roman" w:cs="Times New Roman"/>
          <w:sz w:val="32"/>
          <w:szCs w:val="32"/>
        </w:rPr>
        <w:tab/>
      </w:r>
      <w:r w:rsidR="00543C9A">
        <w:rPr>
          <w:rFonts w:ascii="Times New Roman" w:hAnsi="Times New Roman" w:cs="Times New Roman"/>
          <w:sz w:val="32"/>
          <w:szCs w:val="32"/>
        </w:rPr>
        <w:t xml:space="preserve">SOLVE </w:t>
      </w:r>
      <w:r>
        <w:rPr>
          <w:rFonts w:ascii="Times New Roman" w:hAnsi="Times New Roman" w:cs="Times New Roman"/>
          <w:sz w:val="32"/>
          <w:szCs w:val="32"/>
        </w:rPr>
        <w:t>RADICAL</w:t>
      </w:r>
      <w:r w:rsidR="00543C9A">
        <w:rPr>
          <w:rFonts w:ascii="Times New Roman" w:hAnsi="Times New Roman" w:cs="Times New Roman"/>
          <w:sz w:val="32"/>
          <w:szCs w:val="32"/>
        </w:rPr>
        <w:t xml:space="preserve"> EQUATIONS</w:t>
      </w:r>
      <w:r w:rsidR="00543C9A" w:rsidRPr="00F91ABA">
        <w:rPr>
          <w:rFonts w:ascii="Times New Roman" w:hAnsi="Times New Roman" w:cs="Times New Roman"/>
          <w:sz w:val="32"/>
          <w:szCs w:val="32"/>
        </w:rPr>
        <w:tab/>
      </w:r>
    </w:p>
    <w:p w14:paraId="6AE0D05B" w14:textId="77777777" w:rsidR="00BC47F3" w:rsidRDefault="00BC47F3" w:rsidP="00543C9A">
      <w:pPr>
        <w:rPr>
          <w:rFonts w:ascii="Times New Roman" w:hAnsi="Times New Roman" w:cs="Times New Roman"/>
          <w:sz w:val="32"/>
          <w:szCs w:val="32"/>
        </w:rPr>
      </w:pPr>
    </w:p>
    <w:p w14:paraId="1343F77C" w14:textId="044C52D7" w:rsidR="00543C9A" w:rsidRDefault="00BC47F3" w:rsidP="00543C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6A.</w:t>
      </w:r>
      <w:r>
        <w:rPr>
          <w:rFonts w:ascii="Times New Roman" w:hAnsi="Times New Roman" w:cs="Times New Roman"/>
          <w:sz w:val="32"/>
          <w:szCs w:val="32"/>
        </w:rPr>
        <w:tab/>
        <w:t>Solve the following radical equation using a graphical method</w:t>
      </w:r>
    </w:p>
    <w:p w14:paraId="66D0CECB" w14:textId="27154F8F" w:rsidR="00BC47F3" w:rsidRDefault="00BC47F3" w:rsidP="00543C9A">
      <w:pPr>
        <w:rPr>
          <w:rFonts w:ascii="Times New Roman" w:hAnsi="Times New Roman" w:cs="Times New Roman"/>
          <w:sz w:val="32"/>
          <w:szCs w:val="32"/>
        </w:rPr>
      </w:pPr>
    </w:p>
    <w:p w14:paraId="1215EA63" w14:textId="7608593C" w:rsidR="00BC47F3" w:rsidRPr="00BC47F3" w:rsidRDefault="00BC47F3" w:rsidP="00BC47F3">
      <w:pPr>
        <w:jc w:val="center"/>
        <w:rPr>
          <w:rFonts w:ascii="Times New Roman" w:hAnsi="Times New Roman" w:cs="Times New Roman"/>
          <w:i/>
          <w:sz w:val="32"/>
          <w:szCs w:val="32"/>
        </w:rPr>
      </w:pPr>
      <m:oMathPara>
        <m:oMath>
          <m:rad>
            <m:ra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deg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 x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+5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  </m:t>
              </m:r>
            </m:e>
          </m:rad>
          <m:r>
            <w:rPr>
              <w:rFonts w:ascii="Cambria Math" w:hAnsi="Cambria Math" w:cs="Times New Roman"/>
              <w:sz w:val="32"/>
              <w:szCs w:val="32"/>
            </w:rPr>
            <m:t>-</m:t>
          </m:r>
          <m:r>
            <w:rPr>
              <w:rFonts w:ascii="Cambria Math" w:hAnsi="Cambria Math" w:cs="Times New Roman"/>
              <w:sz w:val="32"/>
              <w:szCs w:val="32"/>
            </w:rPr>
            <m:t>1</m:t>
          </m:r>
          <m:r>
            <w:rPr>
              <w:rFonts w:ascii="Cambria Math" w:hAnsi="Cambria Math" w:cs="Times New Roman"/>
              <w:sz w:val="32"/>
              <w:szCs w:val="32"/>
            </w:rPr>
            <m:t>=</m:t>
          </m:r>
          <m:r>
            <w:rPr>
              <w:rFonts w:ascii="Cambria Math" w:hAnsi="Cambria Math" w:cs="Times New Roman"/>
              <w:sz w:val="32"/>
              <w:szCs w:val="32"/>
            </w:rPr>
            <m:t>2</m:t>
          </m:r>
        </m:oMath>
      </m:oMathPara>
    </w:p>
    <w:p w14:paraId="5288F529" w14:textId="318DD9F5" w:rsidR="00BC47F3" w:rsidRDefault="00BC47F3" w:rsidP="00543C9A">
      <w:pPr>
        <w:rPr>
          <w:rFonts w:ascii="Times New Roman" w:hAnsi="Times New Roman" w:cs="Times New Roman"/>
          <w:sz w:val="32"/>
          <w:szCs w:val="32"/>
        </w:rPr>
      </w:pPr>
    </w:p>
    <w:p w14:paraId="29EF597B" w14:textId="718609E0" w:rsidR="00E209C0" w:rsidRDefault="00E209C0" w:rsidP="00543C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Use the table and axes below to do this work. </w:t>
      </w:r>
    </w:p>
    <w:p w14:paraId="7E8AC856" w14:textId="7F12A624" w:rsidR="00BC47F3" w:rsidRDefault="00BC47F3" w:rsidP="00543C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682757FA" wp14:editId="07787EEC">
            <wp:simplePos x="0" y="0"/>
            <wp:positionH relativeFrom="column">
              <wp:posOffset>3009265</wp:posOffset>
            </wp:positionH>
            <wp:positionV relativeFrom="paragraph">
              <wp:posOffset>313055</wp:posOffset>
            </wp:positionV>
            <wp:extent cx="3741420" cy="4667250"/>
            <wp:effectExtent l="0" t="0" r="5080" b="6350"/>
            <wp:wrapSquare wrapText="bothSides"/>
            <wp:docPr id="10" name="Picture 10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line 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142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890"/>
        <w:gridCol w:w="1800"/>
      </w:tblGrid>
      <w:tr w:rsidR="00E850C8" w:rsidRPr="00F86038" w14:paraId="461EB4FC" w14:textId="5C02A832" w:rsidTr="00BC47F3">
        <w:trPr>
          <w:trHeight w:val="908"/>
        </w:trPr>
        <w:tc>
          <w:tcPr>
            <w:tcW w:w="828" w:type="dxa"/>
            <w:vAlign w:val="center"/>
          </w:tcPr>
          <w:p w14:paraId="317A185B" w14:textId="77777777" w:rsidR="00E850C8" w:rsidRPr="00F86038" w:rsidRDefault="00E850C8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oMath>
            </m:oMathPara>
          </w:p>
        </w:tc>
        <w:tc>
          <w:tcPr>
            <w:tcW w:w="1890" w:type="dxa"/>
          </w:tcPr>
          <w:p w14:paraId="34053067" w14:textId="3DE28246" w:rsidR="00E850C8" w:rsidRPr="00E850C8" w:rsidRDefault="00E850C8" w:rsidP="00E850C8">
            <w:pPr>
              <w:tabs>
                <w:tab w:val="left" w:pos="2680"/>
              </w:tabs>
              <w:jc w:val="center"/>
              <w:rPr>
                <w:iCs/>
                <w:sz w:val="32"/>
                <w:szCs w:val="32"/>
              </w:rPr>
            </w:pPr>
            <w:r w:rsidRPr="00E850C8">
              <w:rPr>
                <w:iCs/>
                <w:sz w:val="32"/>
                <w:szCs w:val="32"/>
              </w:rPr>
              <w:t>LHS</w:t>
            </w:r>
          </w:p>
        </w:tc>
        <w:tc>
          <w:tcPr>
            <w:tcW w:w="1800" w:type="dxa"/>
          </w:tcPr>
          <w:p w14:paraId="6CFB7667" w14:textId="0541F36F" w:rsidR="00E850C8" w:rsidRPr="00722136" w:rsidRDefault="00E850C8" w:rsidP="00E927E1">
            <w:pPr>
              <w:tabs>
                <w:tab w:val="left" w:pos="2680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RHS</w:t>
            </w:r>
          </w:p>
        </w:tc>
      </w:tr>
      <w:tr w:rsidR="00E850C8" w:rsidRPr="00F86038" w14:paraId="3B63278C" w14:textId="05FA515F" w:rsidTr="00BC47F3">
        <w:trPr>
          <w:trHeight w:val="720"/>
        </w:trPr>
        <w:tc>
          <w:tcPr>
            <w:tcW w:w="828" w:type="dxa"/>
            <w:vAlign w:val="center"/>
          </w:tcPr>
          <w:p w14:paraId="23121206" w14:textId="77777777" w:rsidR="00E850C8" w:rsidRPr="00F86038" w:rsidRDefault="00E850C8" w:rsidP="00E927E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  <w:sz w:val="32"/>
                    <w:szCs w:val="32"/>
                  </w:rPr>
                  <m:t>-6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074A27EE" w14:textId="77777777" w:rsidR="00E850C8" w:rsidRDefault="00E850C8" w:rsidP="00E927E1">
            <w:pPr>
              <w:jc w:val="center"/>
              <w:rPr>
                <w:sz w:val="32"/>
                <w:szCs w:val="32"/>
              </w:rPr>
            </w:pPr>
          </w:p>
          <w:p w14:paraId="42EA8E55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6F10580A" w14:textId="77777777" w:rsidR="00E850C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E850C8" w:rsidRPr="00F86038" w14:paraId="12233D35" w14:textId="610E701E" w:rsidTr="00BC47F3">
        <w:trPr>
          <w:trHeight w:val="720"/>
        </w:trPr>
        <w:tc>
          <w:tcPr>
            <w:tcW w:w="828" w:type="dxa"/>
            <w:vAlign w:val="center"/>
          </w:tcPr>
          <w:p w14:paraId="65F10970" w14:textId="77777777" w:rsidR="00E850C8" w:rsidRPr="00F86038" w:rsidRDefault="00E850C8" w:rsidP="00E927E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-5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6B03F6E2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01F00BBD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E850C8" w:rsidRPr="00F86038" w14:paraId="2A1E8599" w14:textId="70FF0728" w:rsidTr="00BC47F3">
        <w:trPr>
          <w:trHeight w:val="720"/>
        </w:trPr>
        <w:tc>
          <w:tcPr>
            <w:tcW w:w="828" w:type="dxa"/>
            <w:vAlign w:val="center"/>
          </w:tcPr>
          <w:p w14:paraId="6CEFCC87" w14:textId="77777777" w:rsidR="00E850C8" w:rsidRPr="00F86038" w:rsidRDefault="00E850C8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-4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468652AD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02C27DE7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E850C8" w:rsidRPr="00F86038" w14:paraId="22C1311B" w14:textId="7A64AE67" w:rsidTr="00BC47F3">
        <w:trPr>
          <w:trHeight w:val="720"/>
        </w:trPr>
        <w:tc>
          <w:tcPr>
            <w:tcW w:w="828" w:type="dxa"/>
            <w:vAlign w:val="center"/>
          </w:tcPr>
          <w:p w14:paraId="6FF814BF" w14:textId="77777777" w:rsidR="00E850C8" w:rsidRPr="00F86038" w:rsidRDefault="00E850C8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-3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1B40DF3F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03839B10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E850C8" w:rsidRPr="00F86038" w14:paraId="651B62C6" w14:textId="6AE05FBE" w:rsidTr="00BC47F3">
        <w:trPr>
          <w:trHeight w:val="720"/>
        </w:trPr>
        <w:tc>
          <w:tcPr>
            <w:tcW w:w="828" w:type="dxa"/>
            <w:vAlign w:val="center"/>
          </w:tcPr>
          <w:p w14:paraId="68859BA4" w14:textId="77777777" w:rsidR="00E850C8" w:rsidRPr="00F86038" w:rsidRDefault="00E850C8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-2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68B0E3AD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3CC5FF4C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E850C8" w:rsidRPr="00F86038" w14:paraId="10860469" w14:textId="12DFE971" w:rsidTr="00BC47F3">
        <w:trPr>
          <w:trHeight w:val="720"/>
        </w:trPr>
        <w:tc>
          <w:tcPr>
            <w:tcW w:w="828" w:type="dxa"/>
            <w:vAlign w:val="center"/>
          </w:tcPr>
          <w:p w14:paraId="66A93A97" w14:textId="77777777" w:rsidR="00E850C8" w:rsidRPr="00F86038" w:rsidRDefault="00E850C8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0539ABF2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330B5DEE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E850C8" w:rsidRPr="00F86038" w14:paraId="772A9AE3" w14:textId="561F510C" w:rsidTr="00BC47F3">
        <w:trPr>
          <w:trHeight w:val="720"/>
        </w:trPr>
        <w:tc>
          <w:tcPr>
            <w:tcW w:w="828" w:type="dxa"/>
            <w:vAlign w:val="center"/>
          </w:tcPr>
          <w:p w14:paraId="0063EB0B" w14:textId="77777777" w:rsidR="00E850C8" w:rsidRPr="00F86038" w:rsidRDefault="00E850C8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143CAFA2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0A750E2F" w14:textId="77777777" w:rsidR="00E850C8" w:rsidRPr="00F86038" w:rsidRDefault="00E850C8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BC47F3" w:rsidRPr="00F86038" w14:paraId="11758272" w14:textId="77777777" w:rsidTr="00BC47F3">
        <w:trPr>
          <w:trHeight w:val="720"/>
        </w:trPr>
        <w:tc>
          <w:tcPr>
            <w:tcW w:w="828" w:type="dxa"/>
            <w:vAlign w:val="center"/>
          </w:tcPr>
          <w:p w14:paraId="6E61E348" w14:textId="05250554" w:rsidR="00BC47F3" w:rsidRPr="00A16C74" w:rsidRDefault="00BC47F3" w:rsidP="00E927E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3C5938D1" w14:textId="77777777" w:rsidR="00BC47F3" w:rsidRPr="00F86038" w:rsidRDefault="00BC47F3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45E586E9" w14:textId="77777777" w:rsidR="00BC47F3" w:rsidRPr="00F86038" w:rsidRDefault="00BC47F3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BC47F3" w:rsidRPr="00F86038" w14:paraId="42DADB72" w14:textId="47ADC5DD" w:rsidTr="00BC47F3">
        <w:trPr>
          <w:trHeight w:val="720"/>
        </w:trPr>
        <w:tc>
          <w:tcPr>
            <w:tcW w:w="828" w:type="dxa"/>
            <w:vAlign w:val="center"/>
          </w:tcPr>
          <w:p w14:paraId="3884F826" w14:textId="4BAD0E75" w:rsidR="00BC47F3" w:rsidRPr="00F86038" w:rsidRDefault="00BC47F3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60309541" w14:textId="77777777" w:rsidR="00BC47F3" w:rsidRPr="00F86038" w:rsidRDefault="00BC47F3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708C903D" w14:textId="77777777" w:rsidR="00BC47F3" w:rsidRPr="00F86038" w:rsidRDefault="00BC47F3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BC47F3" w:rsidRPr="00F86038" w14:paraId="005FC490" w14:textId="5B867602" w:rsidTr="00BC47F3">
        <w:trPr>
          <w:trHeight w:val="720"/>
        </w:trPr>
        <w:tc>
          <w:tcPr>
            <w:tcW w:w="828" w:type="dxa"/>
            <w:vAlign w:val="center"/>
          </w:tcPr>
          <w:p w14:paraId="61216F6A" w14:textId="17F6D8DE" w:rsidR="00BC47F3" w:rsidRPr="00F86038" w:rsidRDefault="00BC47F3" w:rsidP="00E927E1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5ABC2EE4" w14:textId="77777777" w:rsidR="00BC47F3" w:rsidRPr="00F86038" w:rsidRDefault="00BC47F3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506A22B0" w14:textId="77777777" w:rsidR="00BC47F3" w:rsidRPr="00F86038" w:rsidRDefault="00BC47F3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BC47F3" w:rsidRPr="00F86038" w14:paraId="342BE22B" w14:textId="12C18C5D" w:rsidTr="00BC47F3">
        <w:trPr>
          <w:trHeight w:val="720"/>
        </w:trPr>
        <w:tc>
          <w:tcPr>
            <w:tcW w:w="828" w:type="dxa"/>
            <w:vAlign w:val="center"/>
          </w:tcPr>
          <w:p w14:paraId="750472B8" w14:textId="05D6368A" w:rsidR="00BC47F3" w:rsidRPr="00F86038" w:rsidRDefault="00BC47F3" w:rsidP="00E927E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  <w:sz w:val="32"/>
                    <w:szCs w:val="32"/>
                  </w:rPr>
                  <m:t>4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46B1F5B4" w14:textId="77777777" w:rsidR="00BC47F3" w:rsidRPr="00F86038" w:rsidRDefault="00BC47F3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263277C5" w14:textId="77777777" w:rsidR="00BC47F3" w:rsidRPr="00F86038" w:rsidRDefault="00BC47F3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BC47F3" w:rsidRPr="00F86038" w14:paraId="2EE9BE78" w14:textId="79298BF1" w:rsidTr="00BC47F3">
        <w:trPr>
          <w:trHeight w:val="720"/>
        </w:trPr>
        <w:tc>
          <w:tcPr>
            <w:tcW w:w="828" w:type="dxa"/>
            <w:vAlign w:val="center"/>
          </w:tcPr>
          <w:p w14:paraId="1290550E" w14:textId="70374FA7" w:rsidR="00BC47F3" w:rsidRPr="00F86038" w:rsidRDefault="00BC47F3" w:rsidP="00E927E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461BADDD" w14:textId="77777777" w:rsidR="00BC47F3" w:rsidRPr="00F86038" w:rsidRDefault="00BC47F3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49EA926A" w14:textId="77777777" w:rsidR="00BC47F3" w:rsidRPr="00F86038" w:rsidRDefault="00BC47F3" w:rsidP="00E927E1">
            <w:pPr>
              <w:jc w:val="center"/>
              <w:rPr>
                <w:sz w:val="32"/>
                <w:szCs w:val="32"/>
              </w:rPr>
            </w:pPr>
          </w:p>
        </w:tc>
      </w:tr>
      <w:tr w:rsidR="00BC47F3" w:rsidRPr="00F86038" w14:paraId="14454EBD" w14:textId="46FFBBB5" w:rsidTr="00BC47F3">
        <w:trPr>
          <w:trHeight w:val="720"/>
        </w:trPr>
        <w:tc>
          <w:tcPr>
            <w:tcW w:w="828" w:type="dxa"/>
            <w:vAlign w:val="center"/>
          </w:tcPr>
          <w:p w14:paraId="583CCA7F" w14:textId="7A63E2A4" w:rsidR="00BC47F3" w:rsidRPr="00F86038" w:rsidRDefault="00BC47F3" w:rsidP="00E927E1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2F31603A" w14:textId="77777777" w:rsidR="00BC47F3" w:rsidRPr="00F86038" w:rsidRDefault="00BC47F3" w:rsidP="00E9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5BD0E85E" w14:textId="77777777" w:rsidR="00BC47F3" w:rsidRPr="00F86038" w:rsidRDefault="00BC47F3" w:rsidP="00E927E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868032F" w14:textId="77777777" w:rsidR="00543C9A" w:rsidRDefault="00543C9A" w:rsidP="00543C9A">
      <w:pPr>
        <w:rPr>
          <w:rFonts w:ascii="Times New Roman" w:hAnsi="Times New Roman" w:cs="Times New Roman"/>
          <w:sz w:val="32"/>
          <w:szCs w:val="32"/>
        </w:rPr>
      </w:pPr>
    </w:p>
    <w:p w14:paraId="4FACA749" w14:textId="5B37C802" w:rsidR="00BC47F3" w:rsidRDefault="00BC47F3" w:rsidP="00BC47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</w:t>
      </w:r>
      <w:r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  <w:t>Solve the following radical equation using a graphical method</w:t>
      </w:r>
    </w:p>
    <w:p w14:paraId="2D9A7CB4" w14:textId="77777777" w:rsidR="00BC47F3" w:rsidRDefault="00BC47F3" w:rsidP="00BC47F3">
      <w:pPr>
        <w:rPr>
          <w:rFonts w:ascii="Times New Roman" w:hAnsi="Times New Roman" w:cs="Times New Roman"/>
          <w:sz w:val="32"/>
          <w:szCs w:val="32"/>
        </w:rPr>
      </w:pPr>
    </w:p>
    <w:p w14:paraId="1F62F73A" w14:textId="568B796C" w:rsidR="00762D3C" w:rsidRPr="00BC47F3" w:rsidRDefault="00BC47F3" w:rsidP="00BC47F3">
      <w:pPr>
        <w:jc w:val="center"/>
        <w:rPr>
          <w:rFonts w:ascii="Times New Roman" w:hAnsi="Times New Roman" w:cs="Times New Roman"/>
          <w:sz w:val="32"/>
          <w:szCs w:val="32"/>
        </w:rPr>
      </w:pPr>
      <m:oMathPara>
        <m:oMath>
          <m:rad>
            <m:ra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deg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 x+5   </m:t>
              </m:r>
            </m:e>
          </m:rad>
          <m:r>
            <w:rPr>
              <w:rFonts w:ascii="Cambria Math" w:hAnsi="Cambria Math" w:cs="Times New Roman"/>
              <w:sz w:val="32"/>
              <w:szCs w:val="32"/>
            </w:rPr>
            <m:t>-1=2</m:t>
          </m:r>
        </m:oMath>
      </m:oMathPara>
    </w:p>
    <w:p w14:paraId="1DE7C2DC" w14:textId="77777777" w:rsidR="00762D3C" w:rsidRDefault="00762D3C" w:rsidP="00543C9A">
      <w:pPr>
        <w:rPr>
          <w:rFonts w:ascii="Times New Roman" w:hAnsi="Times New Roman" w:cs="Times New Roman"/>
          <w:sz w:val="32"/>
          <w:szCs w:val="32"/>
        </w:rPr>
      </w:pPr>
    </w:p>
    <w:p w14:paraId="17ECED35" w14:textId="77777777" w:rsidR="00762D3C" w:rsidRDefault="00762D3C" w:rsidP="00543C9A">
      <w:pPr>
        <w:rPr>
          <w:rFonts w:ascii="Times New Roman" w:hAnsi="Times New Roman" w:cs="Times New Roman"/>
          <w:sz w:val="32"/>
          <w:szCs w:val="32"/>
        </w:rPr>
      </w:pPr>
    </w:p>
    <w:p w14:paraId="0CA89673" w14:textId="70CFF0F6" w:rsidR="008E5038" w:rsidRDefault="008E5038" w:rsidP="00543C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1F3F300B" w14:textId="51152BB4" w:rsidR="00E74AC4" w:rsidRPr="00FF2FD9" w:rsidRDefault="00E74AC4" w:rsidP="00E74A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7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Pr="00F91AB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OPTIONAL CHALLENGE PROBLEM: </w:t>
      </w:r>
      <w:r>
        <w:rPr>
          <w:rFonts w:ascii="Times New Roman" w:hAnsi="Times New Roman" w:cs="Times New Roman"/>
          <w:sz w:val="32"/>
          <w:szCs w:val="32"/>
        </w:rPr>
        <w:t>SOLVE RADICAL EQUATIONS</w:t>
      </w:r>
      <w:r w:rsidRPr="00F91ABA">
        <w:rPr>
          <w:rFonts w:ascii="Times New Roman" w:hAnsi="Times New Roman" w:cs="Times New Roman"/>
          <w:sz w:val="32"/>
          <w:szCs w:val="32"/>
        </w:rPr>
        <w:tab/>
      </w:r>
    </w:p>
    <w:p w14:paraId="5622DB74" w14:textId="77777777" w:rsidR="00E74AC4" w:rsidRDefault="00E74AC4" w:rsidP="00E74AC4">
      <w:pPr>
        <w:rPr>
          <w:rFonts w:ascii="Times New Roman" w:hAnsi="Times New Roman" w:cs="Times New Roman"/>
          <w:sz w:val="32"/>
          <w:szCs w:val="32"/>
        </w:rPr>
      </w:pPr>
    </w:p>
    <w:p w14:paraId="1249D998" w14:textId="422BA85F" w:rsidR="00E74AC4" w:rsidRDefault="00E74AC4" w:rsidP="00E74A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A.</w:t>
      </w:r>
      <w:r>
        <w:rPr>
          <w:rFonts w:ascii="Times New Roman" w:hAnsi="Times New Roman" w:cs="Times New Roman"/>
          <w:sz w:val="32"/>
          <w:szCs w:val="32"/>
        </w:rPr>
        <w:tab/>
        <w:t>Solve the following radical equation using a graphical method</w:t>
      </w:r>
    </w:p>
    <w:p w14:paraId="362D57A3" w14:textId="77777777" w:rsidR="00E74AC4" w:rsidRDefault="00E74AC4" w:rsidP="00E74AC4">
      <w:pPr>
        <w:rPr>
          <w:rFonts w:ascii="Times New Roman" w:hAnsi="Times New Roman" w:cs="Times New Roman"/>
          <w:sz w:val="32"/>
          <w:szCs w:val="32"/>
        </w:rPr>
      </w:pPr>
    </w:p>
    <w:p w14:paraId="0487E3A2" w14:textId="6980E09C" w:rsidR="00E74AC4" w:rsidRPr="00BC47F3" w:rsidRDefault="00E74AC4" w:rsidP="00E74AC4">
      <w:pPr>
        <w:jc w:val="center"/>
        <w:rPr>
          <w:rFonts w:ascii="Times New Roman" w:hAnsi="Times New Roman" w:cs="Times New Roman"/>
          <w:i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3+</m:t>
          </m:r>
          <m:rad>
            <m:ra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deg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 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5-x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  </m:t>
              </m:r>
            </m:e>
          </m:rad>
          <m:r>
            <w:rPr>
              <w:rFonts w:ascii="Cambria Math" w:hAnsi="Cambria Math" w:cs="Times New Roman"/>
              <w:sz w:val="32"/>
              <w:szCs w:val="32"/>
            </w:rPr>
            <m:t>=</m:t>
          </m:r>
          <m:r>
            <w:rPr>
              <w:rFonts w:ascii="Cambria Math" w:hAnsi="Cambria Math" w:cs="Times New Roman"/>
              <w:sz w:val="32"/>
              <w:szCs w:val="32"/>
            </w:rPr>
            <m:t>x+4</m:t>
          </m:r>
        </m:oMath>
      </m:oMathPara>
    </w:p>
    <w:p w14:paraId="6C34620A" w14:textId="77777777" w:rsidR="00E74AC4" w:rsidRDefault="00E74AC4" w:rsidP="00E74AC4">
      <w:pPr>
        <w:rPr>
          <w:rFonts w:ascii="Times New Roman" w:hAnsi="Times New Roman" w:cs="Times New Roman"/>
          <w:sz w:val="32"/>
          <w:szCs w:val="32"/>
        </w:rPr>
      </w:pPr>
    </w:p>
    <w:p w14:paraId="30A20F92" w14:textId="77777777" w:rsidR="00E74AC4" w:rsidRDefault="00E74AC4" w:rsidP="00E74A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Use the table and axes below to do this work. </w:t>
      </w:r>
    </w:p>
    <w:p w14:paraId="543C2A48" w14:textId="77777777" w:rsidR="00E74AC4" w:rsidRDefault="00E74AC4" w:rsidP="00E74A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8960" behindDoc="0" locked="0" layoutInCell="1" allowOverlap="1" wp14:anchorId="08587D2C" wp14:editId="45C6C398">
            <wp:simplePos x="0" y="0"/>
            <wp:positionH relativeFrom="column">
              <wp:posOffset>3009265</wp:posOffset>
            </wp:positionH>
            <wp:positionV relativeFrom="paragraph">
              <wp:posOffset>313055</wp:posOffset>
            </wp:positionV>
            <wp:extent cx="3741420" cy="4667250"/>
            <wp:effectExtent l="0" t="0" r="5080" b="6350"/>
            <wp:wrapSquare wrapText="bothSides"/>
            <wp:docPr id="9" name="Picture 9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line 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142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890"/>
        <w:gridCol w:w="1800"/>
      </w:tblGrid>
      <w:tr w:rsidR="00E74AC4" w:rsidRPr="00F86038" w14:paraId="2262E8AE" w14:textId="77777777" w:rsidTr="008549F4">
        <w:trPr>
          <w:trHeight w:val="908"/>
        </w:trPr>
        <w:tc>
          <w:tcPr>
            <w:tcW w:w="828" w:type="dxa"/>
            <w:vAlign w:val="center"/>
          </w:tcPr>
          <w:p w14:paraId="232EE89F" w14:textId="77777777" w:rsidR="00E74AC4" w:rsidRPr="00F86038" w:rsidRDefault="00E74AC4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oMath>
            </m:oMathPara>
          </w:p>
        </w:tc>
        <w:tc>
          <w:tcPr>
            <w:tcW w:w="1890" w:type="dxa"/>
          </w:tcPr>
          <w:p w14:paraId="599ED4C8" w14:textId="77777777" w:rsidR="00E74AC4" w:rsidRPr="00E850C8" w:rsidRDefault="00E74AC4" w:rsidP="008549F4">
            <w:pPr>
              <w:tabs>
                <w:tab w:val="left" w:pos="2680"/>
              </w:tabs>
              <w:jc w:val="center"/>
              <w:rPr>
                <w:iCs/>
                <w:sz w:val="32"/>
                <w:szCs w:val="32"/>
              </w:rPr>
            </w:pPr>
            <w:r w:rsidRPr="00E850C8">
              <w:rPr>
                <w:iCs/>
                <w:sz w:val="32"/>
                <w:szCs w:val="32"/>
              </w:rPr>
              <w:t>LHS</w:t>
            </w:r>
          </w:p>
        </w:tc>
        <w:tc>
          <w:tcPr>
            <w:tcW w:w="1800" w:type="dxa"/>
          </w:tcPr>
          <w:p w14:paraId="3D55DF43" w14:textId="77777777" w:rsidR="00E74AC4" w:rsidRPr="00722136" w:rsidRDefault="00E74AC4" w:rsidP="008549F4">
            <w:pPr>
              <w:tabs>
                <w:tab w:val="left" w:pos="2680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RHS</w:t>
            </w:r>
          </w:p>
        </w:tc>
      </w:tr>
      <w:tr w:rsidR="00E74AC4" w:rsidRPr="00F86038" w14:paraId="4BF2FCB8" w14:textId="77777777" w:rsidTr="008549F4">
        <w:trPr>
          <w:trHeight w:val="720"/>
        </w:trPr>
        <w:tc>
          <w:tcPr>
            <w:tcW w:w="828" w:type="dxa"/>
            <w:vAlign w:val="center"/>
          </w:tcPr>
          <w:p w14:paraId="47851ECC" w14:textId="77777777" w:rsidR="00E74AC4" w:rsidRPr="00F86038" w:rsidRDefault="00E74AC4" w:rsidP="008549F4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  <w:sz w:val="32"/>
                    <w:szCs w:val="32"/>
                  </w:rPr>
                  <m:t>-6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58FB4BCE" w14:textId="77777777" w:rsidR="00E74AC4" w:rsidRDefault="00E74AC4" w:rsidP="008549F4">
            <w:pPr>
              <w:jc w:val="center"/>
              <w:rPr>
                <w:sz w:val="32"/>
                <w:szCs w:val="32"/>
              </w:rPr>
            </w:pPr>
          </w:p>
          <w:p w14:paraId="3B97F38E" w14:textId="77777777" w:rsidR="00E74AC4" w:rsidRPr="00F86038" w:rsidRDefault="00E74AC4" w:rsidP="008549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4F6760A2" w14:textId="77777777" w:rsidR="00E74AC4" w:rsidRDefault="00E74AC4" w:rsidP="008549F4">
            <w:pPr>
              <w:jc w:val="center"/>
              <w:rPr>
                <w:sz w:val="32"/>
                <w:szCs w:val="32"/>
              </w:rPr>
            </w:pPr>
          </w:p>
        </w:tc>
      </w:tr>
      <w:tr w:rsidR="00E74AC4" w:rsidRPr="00F86038" w14:paraId="0E527FA6" w14:textId="77777777" w:rsidTr="008549F4">
        <w:trPr>
          <w:trHeight w:val="720"/>
        </w:trPr>
        <w:tc>
          <w:tcPr>
            <w:tcW w:w="828" w:type="dxa"/>
            <w:vAlign w:val="center"/>
          </w:tcPr>
          <w:p w14:paraId="43D5FED4" w14:textId="77777777" w:rsidR="00E74AC4" w:rsidRPr="00F86038" w:rsidRDefault="00E74AC4" w:rsidP="008549F4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-5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039DD8A5" w14:textId="77777777" w:rsidR="00E74AC4" w:rsidRPr="00F86038" w:rsidRDefault="00E74AC4" w:rsidP="008549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598CEC4F" w14:textId="77777777" w:rsidR="00E74AC4" w:rsidRPr="00F86038" w:rsidRDefault="00E74AC4" w:rsidP="008549F4">
            <w:pPr>
              <w:jc w:val="center"/>
              <w:rPr>
                <w:sz w:val="32"/>
                <w:szCs w:val="32"/>
              </w:rPr>
            </w:pPr>
          </w:p>
        </w:tc>
      </w:tr>
      <w:tr w:rsidR="00E74AC4" w:rsidRPr="00F86038" w14:paraId="5BC0F888" w14:textId="77777777" w:rsidTr="008549F4">
        <w:trPr>
          <w:trHeight w:val="720"/>
        </w:trPr>
        <w:tc>
          <w:tcPr>
            <w:tcW w:w="828" w:type="dxa"/>
            <w:vAlign w:val="center"/>
          </w:tcPr>
          <w:p w14:paraId="0DF7BAD4" w14:textId="77777777" w:rsidR="00E74AC4" w:rsidRPr="00F86038" w:rsidRDefault="00E74AC4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-4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73C72157" w14:textId="77777777" w:rsidR="00E74AC4" w:rsidRPr="00F86038" w:rsidRDefault="00E74AC4" w:rsidP="008549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39570E00" w14:textId="77777777" w:rsidR="00E74AC4" w:rsidRPr="00F86038" w:rsidRDefault="00E74AC4" w:rsidP="008549F4">
            <w:pPr>
              <w:jc w:val="center"/>
              <w:rPr>
                <w:sz w:val="32"/>
                <w:szCs w:val="32"/>
              </w:rPr>
            </w:pPr>
          </w:p>
        </w:tc>
      </w:tr>
      <w:tr w:rsidR="00E74AC4" w:rsidRPr="00F86038" w14:paraId="38993508" w14:textId="77777777" w:rsidTr="008549F4">
        <w:trPr>
          <w:trHeight w:val="720"/>
        </w:trPr>
        <w:tc>
          <w:tcPr>
            <w:tcW w:w="828" w:type="dxa"/>
            <w:vAlign w:val="center"/>
          </w:tcPr>
          <w:p w14:paraId="150B4DC7" w14:textId="77777777" w:rsidR="00E74AC4" w:rsidRPr="00F86038" w:rsidRDefault="00E74AC4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-3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6DB392FF" w14:textId="77777777" w:rsidR="00E74AC4" w:rsidRPr="00F86038" w:rsidRDefault="00E74AC4" w:rsidP="008549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1D1B3A53" w14:textId="77777777" w:rsidR="00E74AC4" w:rsidRPr="00F86038" w:rsidRDefault="00E74AC4" w:rsidP="008549F4">
            <w:pPr>
              <w:jc w:val="center"/>
              <w:rPr>
                <w:sz w:val="32"/>
                <w:szCs w:val="32"/>
              </w:rPr>
            </w:pPr>
          </w:p>
        </w:tc>
      </w:tr>
      <w:tr w:rsidR="00E74AC4" w:rsidRPr="00F86038" w14:paraId="6196232F" w14:textId="77777777" w:rsidTr="008549F4">
        <w:trPr>
          <w:trHeight w:val="720"/>
        </w:trPr>
        <w:tc>
          <w:tcPr>
            <w:tcW w:w="828" w:type="dxa"/>
            <w:vAlign w:val="center"/>
          </w:tcPr>
          <w:p w14:paraId="68943431" w14:textId="77777777" w:rsidR="00E74AC4" w:rsidRPr="00F86038" w:rsidRDefault="00E74AC4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-2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18A33629" w14:textId="77777777" w:rsidR="00E74AC4" w:rsidRPr="00F86038" w:rsidRDefault="00E74AC4" w:rsidP="008549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48618E1F" w14:textId="77777777" w:rsidR="00E74AC4" w:rsidRPr="00F86038" w:rsidRDefault="00E74AC4" w:rsidP="008549F4">
            <w:pPr>
              <w:jc w:val="center"/>
              <w:rPr>
                <w:sz w:val="32"/>
                <w:szCs w:val="32"/>
              </w:rPr>
            </w:pPr>
          </w:p>
        </w:tc>
      </w:tr>
      <w:tr w:rsidR="00E74AC4" w:rsidRPr="00F86038" w14:paraId="2CB7284C" w14:textId="77777777" w:rsidTr="008549F4">
        <w:trPr>
          <w:trHeight w:val="720"/>
        </w:trPr>
        <w:tc>
          <w:tcPr>
            <w:tcW w:w="828" w:type="dxa"/>
            <w:vAlign w:val="center"/>
          </w:tcPr>
          <w:p w14:paraId="57D0BFCE" w14:textId="77777777" w:rsidR="00E74AC4" w:rsidRPr="00F86038" w:rsidRDefault="00E74AC4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7E5B13BB" w14:textId="77777777" w:rsidR="00E74AC4" w:rsidRPr="00F86038" w:rsidRDefault="00E74AC4" w:rsidP="008549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0710DB3B" w14:textId="77777777" w:rsidR="00E74AC4" w:rsidRPr="00F86038" w:rsidRDefault="00E74AC4" w:rsidP="008549F4">
            <w:pPr>
              <w:jc w:val="center"/>
              <w:rPr>
                <w:sz w:val="32"/>
                <w:szCs w:val="32"/>
              </w:rPr>
            </w:pPr>
          </w:p>
        </w:tc>
      </w:tr>
      <w:tr w:rsidR="00E74AC4" w:rsidRPr="00F86038" w14:paraId="4F7EBBC4" w14:textId="77777777" w:rsidTr="008549F4">
        <w:trPr>
          <w:trHeight w:val="720"/>
        </w:trPr>
        <w:tc>
          <w:tcPr>
            <w:tcW w:w="828" w:type="dxa"/>
            <w:vAlign w:val="center"/>
          </w:tcPr>
          <w:p w14:paraId="0991B87D" w14:textId="77777777" w:rsidR="00E74AC4" w:rsidRPr="00F86038" w:rsidRDefault="00E74AC4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365F54D3" w14:textId="77777777" w:rsidR="00E74AC4" w:rsidRPr="00F86038" w:rsidRDefault="00E74AC4" w:rsidP="008549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0245EC16" w14:textId="77777777" w:rsidR="00E74AC4" w:rsidRPr="00F86038" w:rsidRDefault="00E74AC4" w:rsidP="008549F4">
            <w:pPr>
              <w:jc w:val="center"/>
              <w:rPr>
                <w:sz w:val="32"/>
                <w:szCs w:val="32"/>
              </w:rPr>
            </w:pPr>
          </w:p>
        </w:tc>
      </w:tr>
      <w:tr w:rsidR="00E74AC4" w:rsidRPr="00F86038" w14:paraId="482CFD93" w14:textId="77777777" w:rsidTr="008549F4">
        <w:trPr>
          <w:trHeight w:val="720"/>
        </w:trPr>
        <w:tc>
          <w:tcPr>
            <w:tcW w:w="828" w:type="dxa"/>
            <w:vAlign w:val="center"/>
          </w:tcPr>
          <w:p w14:paraId="4BF63BC0" w14:textId="77777777" w:rsidR="00E74AC4" w:rsidRPr="00A16C74" w:rsidRDefault="00E74AC4" w:rsidP="008549F4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405F14A9" w14:textId="77777777" w:rsidR="00E74AC4" w:rsidRPr="00F86038" w:rsidRDefault="00E74AC4" w:rsidP="008549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1AA85E0E" w14:textId="77777777" w:rsidR="00E74AC4" w:rsidRPr="00F86038" w:rsidRDefault="00E74AC4" w:rsidP="008549F4">
            <w:pPr>
              <w:jc w:val="center"/>
              <w:rPr>
                <w:sz w:val="32"/>
                <w:szCs w:val="32"/>
              </w:rPr>
            </w:pPr>
          </w:p>
        </w:tc>
      </w:tr>
      <w:tr w:rsidR="00E74AC4" w:rsidRPr="00F86038" w14:paraId="0AF9FCF8" w14:textId="77777777" w:rsidTr="008549F4">
        <w:trPr>
          <w:trHeight w:val="720"/>
        </w:trPr>
        <w:tc>
          <w:tcPr>
            <w:tcW w:w="828" w:type="dxa"/>
            <w:vAlign w:val="center"/>
          </w:tcPr>
          <w:p w14:paraId="0108DCFA" w14:textId="77777777" w:rsidR="00E74AC4" w:rsidRPr="00F86038" w:rsidRDefault="00E74AC4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4C121DDD" w14:textId="77777777" w:rsidR="00E74AC4" w:rsidRPr="00F86038" w:rsidRDefault="00E74AC4" w:rsidP="008549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6E108638" w14:textId="77777777" w:rsidR="00E74AC4" w:rsidRPr="00F86038" w:rsidRDefault="00E74AC4" w:rsidP="008549F4">
            <w:pPr>
              <w:jc w:val="center"/>
              <w:rPr>
                <w:sz w:val="32"/>
                <w:szCs w:val="32"/>
              </w:rPr>
            </w:pPr>
          </w:p>
        </w:tc>
      </w:tr>
      <w:tr w:rsidR="00E74AC4" w:rsidRPr="00F86038" w14:paraId="79CDCCEC" w14:textId="77777777" w:rsidTr="008549F4">
        <w:trPr>
          <w:trHeight w:val="720"/>
        </w:trPr>
        <w:tc>
          <w:tcPr>
            <w:tcW w:w="828" w:type="dxa"/>
            <w:vAlign w:val="center"/>
          </w:tcPr>
          <w:p w14:paraId="336A7BDA" w14:textId="77777777" w:rsidR="00E74AC4" w:rsidRPr="00F86038" w:rsidRDefault="00E74AC4" w:rsidP="008549F4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171E3829" w14:textId="77777777" w:rsidR="00E74AC4" w:rsidRPr="00F86038" w:rsidRDefault="00E74AC4" w:rsidP="008549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7D5D27D3" w14:textId="77777777" w:rsidR="00E74AC4" w:rsidRPr="00F86038" w:rsidRDefault="00E74AC4" w:rsidP="008549F4">
            <w:pPr>
              <w:jc w:val="center"/>
              <w:rPr>
                <w:sz w:val="32"/>
                <w:szCs w:val="32"/>
              </w:rPr>
            </w:pPr>
          </w:p>
        </w:tc>
      </w:tr>
      <w:tr w:rsidR="00E74AC4" w:rsidRPr="00F86038" w14:paraId="0C761FAA" w14:textId="77777777" w:rsidTr="008549F4">
        <w:trPr>
          <w:trHeight w:val="720"/>
        </w:trPr>
        <w:tc>
          <w:tcPr>
            <w:tcW w:w="828" w:type="dxa"/>
            <w:vAlign w:val="center"/>
          </w:tcPr>
          <w:p w14:paraId="673B82ED" w14:textId="77777777" w:rsidR="00E74AC4" w:rsidRPr="00F86038" w:rsidRDefault="00E74AC4" w:rsidP="008549F4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  <w:sz w:val="32"/>
                    <w:szCs w:val="32"/>
                  </w:rPr>
                  <m:t>4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711AAE6A" w14:textId="77777777" w:rsidR="00E74AC4" w:rsidRPr="00F86038" w:rsidRDefault="00E74AC4" w:rsidP="008549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27A1FD10" w14:textId="77777777" w:rsidR="00E74AC4" w:rsidRPr="00F86038" w:rsidRDefault="00E74AC4" w:rsidP="008549F4">
            <w:pPr>
              <w:jc w:val="center"/>
              <w:rPr>
                <w:sz w:val="32"/>
                <w:szCs w:val="32"/>
              </w:rPr>
            </w:pPr>
          </w:p>
        </w:tc>
      </w:tr>
      <w:tr w:rsidR="00E74AC4" w:rsidRPr="00F86038" w14:paraId="4C21BBC2" w14:textId="77777777" w:rsidTr="008549F4">
        <w:trPr>
          <w:trHeight w:val="720"/>
        </w:trPr>
        <w:tc>
          <w:tcPr>
            <w:tcW w:w="828" w:type="dxa"/>
            <w:vAlign w:val="center"/>
          </w:tcPr>
          <w:p w14:paraId="2AA96FDC" w14:textId="77777777" w:rsidR="00E74AC4" w:rsidRPr="00F86038" w:rsidRDefault="00E74AC4" w:rsidP="008549F4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4135201E" w14:textId="77777777" w:rsidR="00E74AC4" w:rsidRPr="00F86038" w:rsidRDefault="00E74AC4" w:rsidP="008549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2E1DE688" w14:textId="77777777" w:rsidR="00E74AC4" w:rsidRPr="00F86038" w:rsidRDefault="00E74AC4" w:rsidP="008549F4">
            <w:pPr>
              <w:jc w:val="center"/>
              <w:rPr>
                <w:sz w:val="32"/>
                <w:szCs w:val="32"/>
              </w:rPr>
            </w:pPr>
          </w:p>
        </w:tc>
      </w:tr>
      <w:tr w:rsidR="00E74AC4" w:rsidRPr="00F86038" w14:paraId="662A85B6" w14:textId="77777777" w:rsidTr="008549F4">
        <w:trPr>
          <w:trHeight w:val="720"/>
        </w:trPr>
        <w:tc>
          <w:tcPr>
            <w:tcW w:w="828" w:type="dxa"/>
            <w:vAlign w:val="center"/>
          </w:tcPr>
          <w:p w14:paraId="452CDED6" w14:textId="77777777" w:rsidR="00E74AC4" w:rsidRPr="00F86038" w:rsidRDefault="00E74AC4" w:rsidP="008549F4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656D9E04" w14:textId="77777777" w:rsidR="00E74AC4" w:rsidRPr="00F86038" w:rsidRDefault="00E74AC4" w:rsidP="008549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3953FD55" w14:textId="77777777" w:rsidR="00E74AC4" w:rsidRPr="00F86038" w:rsidRDefault="00E74AC4" w:rsidP="008549F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4C51F1C" w14:textId="3F69536B" w:rsidR="0081725C" w:rsidRDefault="00C705E1" w:rsidP="00C705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1725C">
        <w:rPr>
          <w:rFonts w:ascii="Times New Roman" w:hAnsi="Times New Roman" w:cs="Times New Roman"/>
          <w:sz w:val="32"/>
          <w:szCs w:val="32"/>
        </w:rPr>
        <w:br w:type="page"/>
      </w:r>
    </w:p>
    <w:p w14:paraId="3416A627" w14:textId="53BDC5FB" w:rsidR="0081725C" w:rsidRDefault="0081725C" w:rsidP="008172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7</w:t>
      </w:r>
      <w:r>
        <w:rPr>
          <w:rFonts w:ascii="Times New Roman" w:hAnsi="Times New Roman" w:cs="Times New Roman"/>
          <w:sz w:val="32"/>
          <w:szCs w:val="32"/>
        </w:rPr>
        <w:t>B.</w:t>
      </w:r>
      <w:r>
        <w:rPr>
          <w:rFonts w:ascii="Times New Roman" w:hAnsi="Times New Roman" w:cs="Times New Roman"/>
          <w:sz w:val="32"/>
          <w:szCs w:val="32"/>
        </w:rPr>
        <w:tab/>
        <w:t>Solve the following radical equation using a graphical method</w:t>
      </w:r>
    </w:p>
    <w:p w14:paraId="63F103D4" w14:textId="77777777" w:rsidR="0081725C" w:rsidRDefault="0081725C" w:rsidP="0081725C">
      <w:pPr>
        <w:rPr>
          <w:rFonts w:ascii="Times New Roman" w:hAnsi="Times New Roman" w:cs="Times New Roman"/>
          <w:sz w:val="32"/>
          <w:szCs w:val="32"/>
        </w:rPr>
      </w:pPr>
    </w:p>
    <w:p w14:paraId="302CB7CE" w14:textId="2B2284C0" w:rsidR="0081725C" w:rsidRPr="00BC47F3" w:rsidRDefault="0081725C" w:rsidP="0081725C">
      <w:pPr>
        <w:jc w:val="center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3+</m:t>
          </m:r>
          <m:rad>
            <m:ra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deg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 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5-x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  </m:t>
              </m:r>
            </m:e>
          </m:rad>
          <m:r>
            <w:rPr>
              <w:rFonts w:ascii="Cambria Math" w:hAnsi="Cambria Math" w:cs="Times New Roman"/>
              <w:sz w:val="32"/>
              <w:szCs w:val="32"/>
            </w:rPr>
            <m:t>=</m:t>
          </m:r>
          <m:r>
            <w:rPr>
              <w:rFonts w:ascii="Cambria Math" w:hAnsi="Cambria Math" w:cs="Times New Roman"/>
              <w:sz w:val="32"/>
              <w:szCs w:val="32"/>
            </w:rPr>
            <m:t>x+4</m:t>
          </m:r>
        </m:oMath>
      </m:oMathPara>
    </w:p>
    <w:p w14:paraId="46B1F8A0" w14:textId="77777777" w:rsidR="00C705E1" w:rsidRPr="000706F6" w:rsidRDefault="00C705E1" w:rsidP="00C705E1">
      <w:pPr>
        <w:rPr>
          <w:rFonts w:ascii="Times New Roman" w:hAnsi="Times New Roman" w:cs="Times New Roman"/>
          <w:sz w:val="32"/>
          <w:szCs w:val="32"/>
        </w:rPr>
      </w:pPr>
    </w:p>
    <w:sectPr w:rsidR="00C705E1" w:rsidRPr="000706F6" w:rsidSect="00F91ABA">
      <w:headerReference w:type="default" r:id="rId11"/>
      <w:footerReference w:type="default" r:id="rId12"/>
      <w:type w:val="continuous"/>
      <w:pgSz w:w="12240" w:h="15840"/>
      <w:pgMar w:top="720" w:right="720" w:bottom="720" w:left="720" w:header="27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AA99F" w14:textId="77777777" w:rsidR="004242D3" w:rsidRDefault="004242D3" w:rsidP="00337DB0">
      <w:r>
        <w:separator/>
      </w:r>
    </w:p>
  </w:endnote>
  <w:endnote w:type="continuationSeparator" w:id="0">
    <w:p w14:paraId="2AFE0A00" w14:textId="77777777" w:rsidR="004242D3" w:rsidRDefault="004242D3" w:rsidP="003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A608" w14:textId="1491ECB2" w:rsidR="006774E5" w:rsidRPr="00F91ABA" w:rsidRDefault="006774E5" w:rsidP="00F91ABA">
    <w:pPr>
      <w:pStyle w:val="Header"/>
      <w:rPr>
        <w:rFonts w:ascii="Times New Roman" w:hAnsi="Times New Roman"/>
        <w:color w:val="000000" w:themeColor="text1"/>
        <w:sz w:val="20"/>
      </w:rPr>
    </w:pPr>
    <w:r>
      <w:rPr>
        <w:rFonts w:ascii="Times New Roman" w:hAnsi="Times New Roman"/>
        <w:color w:val="000000"/>
        <w:sz w:val="20"/>
      </w:rPr>
      <w:t xml:space="preserve">Math 48A, Lesson </w:t>
    </w:r>
    <w:r w:rsidR="00782D57">
      <w:rPr>
        <w:rFonts w:ascii="Times New Roman" w:hAnsi="Times New Roman"/>
        <w:color w:val="000000"/>
        <w:sz w:val="20"/>
      </w:rPr>
      <w:t>9</w:t>
    </w:r>
    <w:r w:rsidR="00FF2FD9">
      <w:rPr>
        <w:rFonts w:ascii="Times New Roman" w:hAnsi="Times New Roman"/>
        <w:color w:val="000000"/>
        <w:sz w:val="20"/>
      </w:rPr>
      <w:t xml:space="preserve"> </w:t>
    </w:r>
    <w:r>
      <w:rPr>
        <w:rFonts w:ascii="Times New Roman" w:hAnsi="Times New Roman"/>
        <w:color w:val="000000"/>
        <w:sz w:val="20"/>
      </w:rPr>
      <w:t>Handout</w:t>
    </w:r>
    <w:r w:rsidRPr="00B40AEC">
      <w:rPr>
        <w:rFonts w:ascii="Times New Roman" w:hAnsi="Times New Roman"/>
        <w:color w:val="000000" w:themeColor="text1"/>
        <w:sz w:val="20"/>
      </w:rPr>
      <w:ptab w:relativeTo="margin" w:alignment="center" w:leader="none"/>
    </w:r>
    <w:r w:rsidRPr="00B40AEC">
      <w:rPr>
        <w:rFonts w:ascii="Times New Roman" w:hAnsi="Times New Roman"/>
        <w:color w:val="000000" w:themeColor="text1"/>
        <w:sz w:val="20"/>
      </w:rPr>
      <w:ptab w:relativeTo="margin" w:alignment="right" w:leader="none"/>
    </w:r>
    <w:r w:rsidRPr="00B40AEC">
      <w:rPr>
        <w:rFonts w:ascii="Times New Roman" w:hAnsi="Times New Roman"/>
        <w:color w:val="000000" w:themeColor="text1"/>
        <w:sz w:val="20"/>
      </w:rPr>
      <w:t xml:space="preserve">Page </w:t>
    </w:r>
    <w:r w:rsidRPr="00B40AEC">
      <w:rPr>
        <w:rFonts w:ascii="Times New Roman" w:hAnsi="Times New Roman"/>
        <w:color w:val="000000" w:themeColor="text1"/>
        <w:sz w:val="20"/>
      </w:rPr>
      <w:fldChar w:fldCharType="begin"/>
    </w:r>
    <w:r w:rsidRPr="00B40AEC">
      <w:rPr>
        <w:rFonts w:ascii="Times New Roman" w:hAnsi="Times New Roman"/>
        <w:color w:val="000000" w:themeColor="text1"/>
        <w:sz w:val="20"/>
      </w:rPr>
      <w:instrText xml:space="preserve"> PAGE </w:instrText>
    </w:r>
    <w:r w:rsidRPr="00B40AEC">
      <w:rPr>
        <w:rFonts w:ascii="Times New Roman" w:hAnsi="Times New Roman"/>
        <w:color w:val="000000" w:themeColor="text1"/>
        <w:sz w:val="20"/>
      </w:rPr>
      <w:fldChar w:fldCharType="separate"/>
    </w:r>
    <w:r>
      <w:rPr>
        <w:rFonts w:ascii="Times New Roman" w:hAnsi="Times New Roman"/>
        <w:noProof/>
        <w:color w:val="000000" w:themeColor="text1"/>
        <w:sz w:val="20"/>
      </w:rPr>
      <w:t>1</w:t>
    </w:r>
    <w:r w:rsidRPr="00B40AEC">
      <w:rPr>
        <w:rFonts w:ascii="Times New Roman" w:hAnsi="Times New Roman"/>
        <w:color w:val="000000" w:themeColor="text1"/>
        <w:sz w:val="20"/>
      </w:rPr>
      <w:fldChar w:fldCharType="end"/>
    </w:r>
    <w:r w:rsidRPr="00B40AEC">
      <w:rPr>
        <w:rFonts w:ascii="Times New Roman" w:hAnsi="Times New Roman"/>
        <w:color w:val="000000" w:themeColor="text1"/>
        <w:sz w:val="20"/>
      </w:rPr>
      <w:t xml:space="preserve"> of </w:t>
    </w:r>
    <w:r w:rsidRPr="00B40AEC">
      <w:rPr>
        <w:rFonts w:ascii="Times New Roman" w:hAnsi="Times New Roman"/>
        <w:color w:val="000000" w:themeColor="text1"/>
        <w:sz w:val="20"/>
      </w:rPr>
      <w:fldChar w:fldCharType="begin"/>
    </w:r>
    <w:r w:rsidRPr="00B40AEC">
      <w:rPr>
        <w:rFonts w:ascii="Times New Roman" w:hAnsi="Times New Roman"/>
        <w:color w:val="000000" w:themeColor="text1"/>
        <w:sz w:val="20"/>
      </w:rPr>
      <w:instrText xml:space="preserve"> NUMPAGES </w:instrText>
    </w:r>
    <w:r w:rsidRPr="00B40AEC">
      <w:rPr>
        <w:rFonts w:ascii="Times New Roman" w:hAnsi="Times New Roman"/>
        <w:color w:val="000000" w:themeColor="text1"/>
        <w:sz w:val="20"/>
      </w:rPr>
      <w:fldChar w:fldCharType="separate"/>
    </w:r>
    <w:r>
      <w:rPr>
        <w:rFonts w:ascii="Times New Roman" w:hAnsi="Times New Roman"/>
        <w:noProof/>
        <w:color w:val="000000" w:themeColor="text1"/>
        <w:sz w:val="20"/>
      </w:rPr>
      <w:t>1</w:t>
    </w:r>
    <w:r w:rsidRPr="00B40AEC">
      <w:rPr>
        <w:rFonts w:ascii="Times New Roman" w:hAnsi="Times New Roman"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57057" w14:textId="77777777" w:rsidR="004242D3" w:rsidRDefault="004242D3" w:rsidP="00337DB0">
      <w:r>
        <w:separator/>
      </w:r>
    </w:p>
  </w:footnote>
  <w:footnote w:type="continuationSeparator" w:id="0">
    <w:p w14:paraId="44A47BB9" w14:textId="77777777" w:rsidR="004242D3" w:rsidRDefault="004242D3" w:rsidP="0033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07C2D" w14:textId="4B9C5464" w:rsidR="006774E5" w:rsidRPr="00F91ABA" w:rsidRDefault="006774E5">
    <w:pPr>
      <w:rPr>
        <w:rFonts w:ascii="Times New Roman" w:hAnsi="Times New Roman"/>
        <w:u w:val="single"/>
      </w:rPr>
    </w:pPr>
    <w:r>
      <w:rPr>
        <w:rFonts w:ascii="Times New Roman" w:hAnsi="Times New Roman"/>
      </w:rPr>
      <w:t>Name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Class #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5D8"/>
    <w:multiLevelType w:val="hybridMultilevel"/>
    <w:tmpl w:val="DC28A1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B15"/>
    <w:multiLevelType w:val="multilevel"/>
    <w:tmpl w:val="BC640396"/>
    <w:lvl w:ilvl="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784197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D04C4"/>
    <w:multiLevelType w:val="hybridMultilevel"/>
    <w:tmpl w:val="782A5DD0"/>
    <w:lvl w:ilvl="0" w:tplc="04090013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8F53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5" w15:restartNumberingAfterBreak="0">
    <w:nsid w:val="27A46917"/>
    <w:multiLevelType w:val="hybridMultilevel"/>
    <w:tmpl w:val="E0F25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31B0C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E23E0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D5719"/>
    <w:multiLevelType w:val="hybridMultilevel"/>
    <w:tmpl w:val="C9FA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829B7"/>
    <w:multiLevelType w:val="multilevel"/>
    <w:tmpl w:val="9462E618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DF271B"/>
    <w:multiLevelType w:val="hybridMultilevel"/>
    <w:tmpl w:val="D0BC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24105"/>
    <w:multiLevelType w:val="hybridMultilevel"/>
    <w:tmpl w:val="5FD6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10AE2"/>
    <w:multiLevelType w:val="hybridMultilevel"/>
    <w:tmpl w:val="3D0A1CF0"/>
    <w:lvl w:ilvl="0" w:tplc="04090015">
      <w:start w:val="1"/>
      <w:numFmt w:val="upp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4D8B166B"/>
    <w:multiLevelType w:val="hybridMultilevel"/>
    <w:tmpl w:val="E9D64A3C"/>
    <w:lvl w:ilvl="0" w:tplc="7DE4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840" w:hanging="36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4EEE45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5" w15:restartNumberingAfterBreak="0">
    <w:nsid w:val="5201274E"/>
    <w:multiLevelType w:val="hybridMultilevel"/>
    <w:tmpl w:val="3F58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4602C"/>
    <w:multiLevelType w:val="hybridMultilevel"/>
    <w:tmpl w:val="0B3EA858"/>
    <w:lvl w:ilvl="0" w:tplc="57A83D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52229D"/>
    <w:multiLevelType w:val="hybridMultilevel"/>
    <w:tmpl w:val="3E7C71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BE5F21"/>
    <w:multiLevelType w:val="hybridMultilevel"/>
    <w:tmpl w:val="268AE09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2133DF9"/>
    <w:multiLevelType w:val="hybridMultilevel"/>
    <w:tmpl w:val="8F44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D005D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F5233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2" w15:restartNumberingAfterBreak="0">
    <w:nsid w:val="6E9223ED"/>
    <w:multiLevelType w:val="hybridMultilevel"/>
    <w:tmpl w:val="07300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194705"/>
    <w:multiLevelType w:val="hybridMultilevel"/>
    <w:tmpl w:val="B804F16C"/>
    <w:lvl w:ilvl="0" w:tplc="04090001">
      <w:start w:val="1"/>
      <w:numFmt w:val="bullet"/>
      <w:lvlText w:val=""/>
      <w:lvlJc w:val="left"/>
      <w:pPr>
        <w:ind w:left="264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24" w15:restartNumberingAfterBreak="0">
    <w:nsid w:val="732C2538"/>
    <w:multiLevelType w:val="hybridMultilevel"/>
    <w:tmpl w:val="04D4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62BA5"/>
    <w:multiLevelType w:val="hybridMultilevel"/>
    <w:tmpl w:val="52BA1F4A"/>
    <w:lvl w:ilvl="0" w:tplc="9EFA8A76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76AB3FB3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B1960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62D18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7105C8"/>
    <w:multiLevelType w:val="hybridMultilevel"/>
    <w:tmpl w:val="ED6AB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54D3E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FC0463F"/>
    <w:multiLevelType w:val="hybridMultilevel"/>
    <w:tmpl w:val="75C8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2"/>
  </w:num>
  <w:num w:numId="4">
    <w:abstractNumId w:val="19"/>
  </w:num>
  <w:num w:numId="5">
    <w:abstractNumId w:val="15"/>
  </w:num>
  <w:num w:numId="6">
    <w:abstractNumId w:val="10"/>
  </w:num>
  <w:num w:numId="7">
    <w:abstractNumId w:val="29"/>
  </w:num>
  <w:num w:numId="8">
    <w:abstractNumId w:val="18"/>
  </w:num>
  <w:num w:numId="9">
    <w:abstractNumId w:val="25"/>
  </w:num>
  <w:num w:numId="10">
    <w:abstractNumId w:val="23"/>
  </w:num>
  <w:num w:numId="11">
    <w:abstractNumId w:val="14"/>
  </w:num>
  <w:num w:numId="12">
    <w:abstractNumId w:val="4"/>
  </w:num>
  <w:num w:numId="13">
    <w:abstractNumId w:val="21"/>
  </w:num>
  <w:num w:numId="14">
    <w:abstractNumId w:val="3"/>
  </w:num>
  <w:num w:numId="15">
    <w:abstractNumId w:val="30"/>
  </w:num>
  <w:num w:numId="16">
    <w:abstractNumId w:val="28"/>
  </w:num>
  <w:num w:numId="17">
    <w:abstractNumId w:val="1"/>
  </w:num>
  <w:num w:numId="18">
    <w:abstractNumId w:val="16"/>
  </w:num>
  <w:num w:numId="19">
    <w:abstractNumId w:val="9"/>
  </w:num>
  <w:num w:numId="20">
    <w:abstractNumId w:val="20"/>
  </w:num>
  <w:num w:numId="21">
    <w:abstractNumId w:val="2"/>
  </w:num>
  <w:num w:numId="22">
    <w:abstractNumId w:val="26"/>
  </w:num>
  <w:num w:numId="23">
    <w:abstractNumId w:val="6"/>
  </w:num>
  <w:num w:numId="24">
    <w:abstractNumId w:val="7"/>
  </w:num>
  <w:num w:numId="25">
    <w:abstractNumId w:val="27"/>
  </w:num>
  <w:num w:numId="26">
    <w:abstractNumId w:val="17"/>
  </w:num>
  <w:num w:numId="27">
    <w:abstractNumId w:val="31"/>
  </w:num>
  <w:num w:numId="28">
    <w:abstractNumId w:val="8"/>
  </w:num>
  <w:num w:numId="29">
    <w:abstractNumId w:val="13"/>
  </w:num>
  <w:num w:numId="30">
    <w:abstractNumId w:val="12"/>
  </w:num>
  <w:num w:numId="31">
    <w:abstractNumId w:val="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26D"/>
    <w:rsid w:val="00000695"/>
    <w:rsid w:val="00002CDD"/>
    <w:rsid w:val="00004BFA"/>
    <w:rsid w:val="0000671B"/>
    <w:rsid w:val="00015237"/>
    <w:rsid w:val="0002327C"/>
    <w:rsid w:val="00023F1E"/>
    <w:rsid w:val="00026E9C"/>
    <w:rsid w:val="0003019A"/>
    <w:rsid w:val="00032A03"/>
    <w:rsid w:val="00032FD3"/>
    <w:rsid w:val="00043777"/>
    <w:rsid w:val="000442FD"/>
    <w:rsid w:val="00046E8A"/>
    <w:rsid w:val="00047229"/>
    <w:rsid w:val="00051D05"/>
    <w:rsid w:val="000527EC"/>
    <w:rsid w:val="00057E9E"/>
    <w:rsid w:val="00066225"/>
    <w:rsid w:val="000706F6"/>
    <w:rsid w:val="00070C9E"/>
    <w:rsid w:val="000803DC"/>
    <w:rsid w:val="000873BD"/>
    <w:rsid w:val="00091FF6"/>
    <w:rsid w:val="000922C6"/>
    <w:rsid w:val="000A6216"/>
    <w:rsid w:val="000B0B60"/>
    <w:rsid w:val="000B337E"/>
    <w:rsid w:val="000B56C1"/>
    <w:rsid w:val="000B6275"/>
    <w:rsid w:val="000C10B5"/>
    <w:rsid w:val="000C2EDF"/>
    <w:rsid w:val="000D084E"/>
    <w:rsid w:val="000D6A1C"/>
    <w:rsid w:val="000D6B71"/>
    <w:rsid w:val="000E2D37"/>
    <w:rsid w:val="000F1B5A"/>
    <w:rsid w:val="000F565A"/>
    <w:rsid w:val="00103647"/>
    <w:rsid w:val="00104E8C"/>
    <w:rsid w:val="00106385"/>
    <w:rsid w:val="00115825"/>
    <w:rsid w:val="00130388"/>
    <w:rsid w:val="0013262F"/>
    <w:rsid w:val="00133CB7"/>
    <w:rsid w:val="00135412"/>
    <w:rsid w:val="00135E91"/>
    <w:rsid w:val="00136001"/>
    <w:rsid w:val="00137DCD"/>
    <w:rsid w:val="00140049"/>
    <w:rsid w:val="001412F9"/>
    <w:rsid w:val="0014154D"/>
    <w:rsid w:val="0015247D"/>
    <w:rsid w:val="00152A37"/>
    <w:rsid w:val="00154327"/>
    <w:rsid w:val="00156E7D"/>
    <w:rsid w:val="0016002E"/>
    <w:rsid w:val="00165546"/>
    <w:rsid w:val="00171924"/>
    <w:rsid w:val="001766BF"/>
    <w:rsid w:val="00177A8B"/>
    <w:rsid w:val="0018323F"/>
    <w:rsid w:val="00184E67"/>
    <w:rsid w:val="001866FD"/>
    <w:rsid w:val="00194DA0"/>
    <w:rsid w:val="00196012"/>
    <w:rsid w:val="00196195"/>
    <w:rsid w:val="00196C1C"/>
    <w:rsid w:val="00197A72"/>
    <w:rsid w:val="001A0F7A"/>
    <w:rsid w:val="001A1BED"/>
    <w:rsid w:val="001A27AD"/>
    <w:rsid w:val="001A47A5"/>
    <w:rsid w:val="001A5D5E"/>
    <w:rsid w:val="001A75AC"/>
    <w:rsid w:val="001A7B92"/>
    <w:rsid w:val="001B1F20"/>
    <w:rsid w:val="001B2889"/>
    <w:rsid w:val="001C01D2"/>
    <w:rsid w:val="001C38DF"/>
    <w:rsid w:val="001C64A2"/>
    <w:rsid w:val="001C6B61"/>
    <w:rsid w:val="001D0D2B"/>
    <w:rsid w:val="001D1444"/>
    <w:rsid w:val="001D3B0E"/>
    <w:rsid w:val="001D3D3E"/>
    <w:rsid w:val="001D5184"/>
    <w:rsid w:val="001D71FA"/>
    <w:rsid w:val="001E3204"/>
    <w:rsid w:val="001E648E"/>
    <w:rsid w:val="001F6415"/>
    <w:rsid w:val="002006F5"/>
    <w:rsid w:val="0020414D"/>
    <w:rsid w:val="00215139"/>
    <w:rsid w:val="00217004"/>
    <w:rsid w:val="00221B01"/>
    <w:rsid w:val="00221D66"/>
    <w:rsid w:val="00227F26"/>
    <w:rsid w:val="00230711"/>
    <w:rsid w:val="00240C77"/>
    <w:rsid w:val="002446BA"/>
    <w:rsid w:val="0024519B"/>
    <w:rsid w:val="002459B5"/>
    <w:rsid w:val="0025293E"/>
    <w:rsid w:val="00253378"/>
    <w:rsid w:val="002541D3"/>
    <w:rsid w:val="00254EA1"/>
    <w:rsid w:val="00255993"/>
    <w:rsid w:val="00256D07"/>
    <w:rsid w:val="00257E9D"/>
    <w:rsid w:val="002631EF"/>
    <w:rsid w:val="00270092"/>
    <w:rsid w:val="00274A82"/>
    <w:rsid w:val="00287A33"/>
    <w:rsid w:val="0029405C"/>
    <w:rsid w:val="002954F4"/>
    <w:rsid w:val="00295DE9"/>
    <w:rsid w:val="002A0617"/>
    <w:rsid w:val="002A5B46"/>
    <w:rsid w:val="002A5C12"/>
    <w:rsid w:val="002A642F"/>
    <w:rsid w:val="002B2035"/>
    <w:rsid w:val="002B3EB0"/>
    <w:rsid w:val="002C13FF"/>
    <w:rsid w:val="002D40E5"/>
    <w:rsid w:val="002D52D7"/>
    <w:rsid w:val="002E2E06"/>
    <w:rsid w:val="002E4008"/>
    <w:rsid w:val="002E58AE"/>
    <w:rsid w:val="00300BFD"/>
    <w:rsid w:val="00303FBA"/>
    <w:rsid w:val="00305650"/>
    <w:rsid w:val="00306F7D"/>
    <w:rsid w:val="00307FA8"/>
    <w:rsid w:val="0031080F"/>
    <w:rsid w:val="00312558"/>
    <w:rsid w:val="003143FC"/>
    <w:rsid w:val="00315AF6"/>
    <w:rsid w:val="00321576"/>
    <w:rsid w:val="003326F1"/>
    <w:rsid w:val="003330EF"/>
    <w:rsid w:val="00337DB0"/>
    <w:rsid w:val="0034176A"/>
    <w:rsid w:val="00342321"/>
    <w:rsid w:val="00343469"/>
    <w:rsid w:val="00352393"/>
    <w:rsid w:val="00355A85"/>
    <w:rsid w:val="00361785"/>
    <w:rsid w:val="00361C98"/>
    <w:rsid w:val="003647DA"/>
    <w:rsid w:val="0038193C"/>
    <w:rsid w:val="00381B9D"/>
    <w:rsid w:val="003866FA"/>
    <w:rsid w:val="00396BE2"/>
    <w:rsid w:val="003A0A24"/>
    <w:rsid w:val="003A5D56"/>
    <w:rsid w:val="003A7FD9"/>
    <w:rsid w:val="003B2EDF"/>
    <w:rsid w:val="003B6284"/>
    <w:rsid w:val="003B7E53"/>
    <w:rsid w:val="003C20F5"/>
    <w:rsid w:val="003C2AF3"/>
    <w:rsid w:val="003D11CC"/>
    <w:rsid w:val="003D127A"/>
    <w:rsid w:val="003D346E"/>
    <w:rsid w:val="003D4FEF"/>
    <w:rsid w:val="003D685A"/>
    <w:rsid w:val="003D7848"/>
    <w:rsid w:val="003D78EA"/>
    <w:rsid w:val="003E68D2"/>
    <w:rsid w:val="003F11AD"/>
    <w:rsid w:val="003F2DC3"/>
    <w:rsid w:val="003F3AC2"/>
    <w:rsid w:val="003F50A4"/>
    <w:rsid w:val="00400635"/>
    <w:rsid w:val="00401372"/>
    <w:rsid w:val="00402B08"/>
    <w:rsid w:val="0040330D"/>
    <w:rsid w:val="004162B3"/>
    <w:rsid w:val="00416FC7"/>
    <w:rsid w:val="00417DDC"/>
    <w:rsid w:val="004242D3"/>
    <w:rsid w:val="00432907"/>
    <w:rsid w:val="00435219"/>
    <w:rsid w:val="00435AEC"/>
    <w:rsid w:val="0044126D"/>
    <w:rsid w:val="00452465"/>
    <w:rsid w:val="0045753A"/>
    <w:rsid w:val="00461493"/>
    <w:rsid w:val="0046272D"/>
    <w:rsid w:val="004723E2"/>
    <w:rsid w:val="00472DFC"/>
    <w:rsid w:val="00481AF9"/>
    <w:rsid w:val="00481E9C"/>
    <w:rsid w:val="00491284"/>
    <w:rsid w:val="00491E08"/>
    <w:rsid w:val="004943AE"/>
    <w:rsid w:val="00495F61"/>
    <w:rsid w:val="004A7211"/>
    <w:rsid w:val="004A75FC"/>
    <w:rsid w:val="004B0659"/>
    <w:rsid w:val="004B65FA"/>
    <w:rsid w:val="004B7F6B"/>
    <w:rsid w:val="004C342B"/>
    <w:rsid w:val="004C45EA"/>
    <w:rsid w:val="004D14E6"/>
    <w:rsid w:val="004D1AB7"/>
    <w:rsid w:val="004D5ECB"/>
    <w:rsid w:val="004E1D1C"/>
    <w:rsid w:val="004E3685"/>
    <w:rsid w:val="004E63A2"/>
    <w:rsid w:val="004F078E"/>
    <w:rsid w:val="004F446D"/>
    <w:rsid w:val="004F54BA"/>
    <w:rsid w:val="004F5F33"/>
    <w:rsid w:val="004F7594"/>
    <w:rsid w:val="005004F4"/>
    <w:rsid w:val="00506BFF"/>
    <w:rsid w:val="0051046F"/>
    <w:rsid w:val="005115CB"/>
    <w:rsid w:val="00515A78"/>
    <w:rsid w:val="00525E22"/>
    <w:rsid w:val="00530DBF"/>
    <w:rsid w:val="00532D82"/>
    <w:rsid w:val="00543C9A"/>
    <w:rsid w:val="0054446A"/>
    <w:rsid w:val="00546D10"/>
    <w:rsid w:val="00547CDC"/>
    <w:rsid w:val="00551229"/>
    <w:rsid w:val="0056391F"/>
    <w:rsid w:val="00565F5A"/>
    <w:rsid w:val="00566492"/>
    <w:rsid w:val="0057243E"/>
    <w:rsid w:val="0057378C"/>
    <w:rsid w:val="00576D00"/>
    <w:rsid w:val="005917AC"/>
    <w:rsid w:val="00593572"/>
    <w:rsid w:val="005A2A16"/>
    <w:rsid w:val="005A4F1E"/>
    <w:rsid w:val="005B0E8F"/>
    <w:rsid w:val="005B340C"/>
    <w:rsid w:val="005B3DAF"/>
    <w:rsid w:val="005B5A06"/>
    <w:rsid w:val="005B61CA"/>
    <w:rsid w:val="005B734A"/>
    <w:rsid w:val="005B7994"/>
    <w:rsid w:val="005C2121"/>
    <w:rsid w:val="005C4522"/>
    <w:rsid w:val="005C553D"/>
    <w:rsid w:val="005D172C"/>
    <w:rsid w:val="005D1A82"/>
    <w:rsid w:val="005D339D"/>
    <w:rsid w:val="005D715E"/>
    <w:rsid w:val="005E0AD5"/>
    <w:rsid w:val="005E3E29"/>
    <w:rsid w:val="005F1420"/>
    <w:rsid w:val="005F2294"/>
    <w:rsid w:val="005F3E83"/>
    <w:rsid w:val="005F4965"/>
    <w:rsid w:val="0060345E"/>
    <w:rsid w:val="006044CC"/>
    <w:rsid w:val="00605A76"/>
    <w:rsid w:val="00616384"/>
    <w:rsid w:val="00621D4C"/>
    <w:rsid w:val="00627468"/>
    <w:rsid w:val="00635A8D"/>
    <w:rsid w:val="00640B5D"/>
    <w:rsid w:val="0064504B"/>
    <w:rsid w:val="00645E6E"/>
    <w:rsid w:val="0064787F"/>
    <w:rsid w:val="00650F5E"/>
    <w:rsid w:val="00650F72"/>
    <w:rsid w:val="00660480"/>
    <w:rsid w:val="006709F1"/>
    <w:rsid w:val="00673793"/>
    <w:rsid w:val="00675327"/>
    <w:rsid w:val="006767F4"/>
    <w:rsid w:val="006774E5"/>
    <w:rsid w:val="006809ED"/>
    <w:rsid w:val="00682694"/>
    <w:rsid w:val="00682B2C"/>
    <w:rsid w:val="00683E5E"/>
    <w:rsid w:val="00687068"/>
    <w:rsid w:val="00694F32"/>
    <w:rsid w:val="00695EC6"/>
    <w:rsid w:val="00696171"/>
    <w:rsid w:val="00697938"/>
    <w:rsid w:val="00697D41"/>
    <w:rsid w:val="006A52B2"/>
    <w:rsid w:val="006B0104"/>
    <w:rsid w:val="006B01CD"/>
    <w:rsid w:val="006B33A6"/>
    <w:rsid w:val="006B4374"/>
    <w:rsid w:val="006C2DC7"/>
    <w:rsid w:val="006D00D1"/>
    <w:rsid w:val="006E1326"/>
    <w:rsid w:val="006E47E7"/>
    <w:rsid w:val="006F055B"/>
    <w:rsid w:val="006F5A4D"/>
    <w:rsid w:val="006F70FF"/>
    <w:rsid w:val="007048D5"/>
    <w:rsid w:val="00706BF9"/>
    <w:rsid w:val="00710F9B"/>
    <w:rsid w:val="007158A6"/>
    <w:rsid w:val="00722136"/>
    <w:rsid w:val="00724987"/>
    <w:rsid w:val="00724BA8"/>
    <w:rsid w:val="00737512"/>
    <w:rsid w:val="0073781B"/>
    <w:rsid w:val="0074252F"/>
    <w:rsid w:val="00752988"/>
    <w:rsid w:val="00755BA8"/>
    <w:rsid w:val="00755EA0"/>
    <w:rsid w:val="00757034"/>
    <w:rsid w:val="0076072C"/>
    <w:rsid w:val="007614CF"/>
    <w:rsid w:val="00762787"/>
    <w:rsid w:val="00762D3C"/>
    <w:rsid w:val="00763470"/>
    <w:rsid w:val="00772540"/>
    <w:rsid w:val="007756BC"/>
    <w:rsid w:val="00780ECE"/>
    <w:rsid w:val="00782D57"/>
    <w:rsid w:val="00795197"/>
    <w:rsid w:val="0079645E"/>
    <w:rsid w:val="00796AC2"/>
    <w:rsid w:val="0079724C"/>
    <w:rsid w:val="007B30ED"/>
    <w:rsid w:val="007B7B56"/>
    <w:rsid w:val="007C470B"/>
    <w:rsid w:val="007D3EC8"/>
    <w:rsid w:val="007D6C53"/>
    <w:rsid w:val="007D7C04"/>
    <w:rsid w:val="007E301B"/>
    <w:rsid w:val="007E3081"/>
    <w:rsid w:val="007E3A6A"/>
    <w:rsid w:val="007E4929"/>
    <w:rsid w:val="007E5883"/>
    <w:rsid w:val="007E5DFC"/>
    <w:rsid w:val="007E76A9"/>
    <w:rsid w:val="007F34B6"/>
    <w:rsid w:val="007F6D78"/>
    <w:rsid w:val="0080215C"/>
    <w:rsid w:val="008025B3"/>
    <w:rsid w:val="008123D7"/>
    <w:rsid w:val="0081725C"/>
    <w:rsid w:val="00817671"/>
    <w:rsid w:val="008212A9"/>
    <w:rsid w:val="00831C97"/>
    <w:rsid w:val="00832AD2"/>
    <w:rsid w:val="00833707"/>
    <w:rsid w:val="00834D0D"/>
    <w:rsid w:val="008477A6"/>
    <w:rsid w:val="00847C9A"/>
    <w:rsid w:val="008519BD"/>
    <w:rsid w:val="00855AC9"/>
    <w:rsid w:val="0085652A"/>
    <w:rsid w:val="00857AE8"/>
    <w:rsid w:val="00867828"/>
    <w:rsid w:val="00867B2A"/>
    <w:rsid w:val="00870BE6"/>
    <w:rsid w:val="00871370"/>
    <w:rsid w:val="008713D3"/>
    <w:rsid w:val="008731E6"/>
    <w:rsid w:val="00875C25"/>
    <w:rsid w:val="00884385"/>
    <w:rsid w:val="0089629E"/>
    <w:rsid w:val="008A4C91"/>
    <w:rsid w:val="008A608C"/>
    <w:rsid w:val="008B0577"/>
    <w:rsid w:val="008B77E4"/>
    <w:rsid w:val="008C01DC"/>
    <w:rsid w:val="008C0764"/>
    <w:rsid w:val="008C07AE"/>
    <w:rsid w:val="008C5C93"/>
    <w:rsid w:val="008D2CDC"/>
    <w:rsid w:val="008D33CC"/>
    <w:rsid w:val="008E26D6"/>
    <w:rsid w:val="008E5038"/>
    <w:rsid w:val="008E5E8A"/>
    <w:rsid w:val="008E7900"/>
    <w:rsid w:val="008F1155"/>
    <w:rsid w:val="008F1E81"/>
    <w:rsid w:val="00901BB4"/>
    <w:rsid w:val="0090308E"/>
    <w:rsid w:val="009049FB"/>
    <w:rsid w:val="00906FF5"/>
    <w:rsid w:val="00914C6A"/>
    <w:rsid w:val="00922174"/>
    <w:rsid w:val="00930F90"/>
    <w:rsid w:val="00932051"/>
    <w:rsid w:val="00935A94"/>
    <w:rsid w:val="00940192"/>
    <w:rsid w:val="009406E7"/>
    <w:rsid w:val="00946D1B"/>
    <w:rsid w:val="009502B2"/>
    <w:rsid w:val="009609E1"/>
    <w:rsid w:val="00962F09"/>
    <w:rsid w:val="0096792F"/>
    <w:rsid w:val="00972214"/>
    <w:rsid w:val="0097774F"/>
    <w:rsid w:val="00982F97"/>
    <w:rsid w:val="00990987"/>
    <w:rsid w:val="00993F9C"/>
    <w:rsid w:val="009976D7"/>
    <w:rsid w:val="009A1BD8"/>
    <w:rsid w:val="009B2772"/>
    <w:rsid w:val="009B5993"/>
    <w:rsid w:val="009C0240"/>
    <w:rsid w:val="009C4786"/>
    <w:rsid w:val="009D2826"/>
    <w:rsid w:val="009D5A0B"/>
    <w:rsid w:val="009D6B1D"/>
    <w:rsid w:val="009E2DB0"/>
    <w:rsid w:val="009F2A4D"/>
    <w:rsid w:val="009F5161"/>
    <w:rsid w:val="009F5F44"/>
    <w:rsid w:val="00A016F6"/>
    <w:rsid w:val="00A04CE5"/>
    <w:rsid w:val="00A151AA"/>
    <w:rsid w:val="00A16C74"/>
    <w:rsid w:val="00A17865"/>
    <w:rsid w:val="00A2117C"/>
    <w:rsid w:val="00A2127B"/>
    <w:rsid w:val="00A26709"/>
    <w:rsid w:val="00A31A47"/>
    <w:rsid w:val="00A3307B"/>
    <w:rsid w:val="00A365A1"/>
    <w:rsid w:val="00A3774A"/>
    <w:rsid w:val="00A47677"/>
    <w:rsid w:val="00A54DA8"/>
    <w:rsid w:val="00A560D3"/>
    <w:rsid w:val="00A621A3"/>
    <w:rsid w:val="00A6585A"/>
    <w:rsid w:val="00A67A32"/>
    <w:rsid w:val="00A71501"/>
    <w:rsid w:val="00A73123"/>
    <w:rsid w:val="00A74091"/>
    <w:rsid w:val="00A7767C"/>
    <w:rsid w:val="00A86FA6"/>
    <w:rsid w:val="00A92009"/>
    <w:rsid w:val="00A96D70"/>
    <w:rsid w:val="00AA340C"/>
    <w:rsid w:val="00AA3DB4"/>
    <w:rsid w:val="00AA7425"/>
    <w:rsid w:val="00AB2ABD"/>
    <w:rsid w:val="00AB2F28"/>
    <w:rsid w:val="00AB7A78"/>
    <w:rsid w:val="00AC0BA0"/>
    <w:rsid w:val="00AC13CC"/>
    <w:rsid w:val="00AC44C9"/>
    <w:rsid w:val="00AC4B24"/>
    <w:rsid w:val="00AC68EE"/>
    <w:rsid w:val="00AD09A2"/>
    <w:rsid w:val="00AD1C28"/>
    <w:rsid w:val="00AD316B"/>
    <w:rsid w:val="00AD4CD1"/>
    <w:rsid w:val="00AD6E22"/>
    <w:rsid w:val="00AD7BE2"/>
    <w:rsid w:val="00AE5DD2"/>
    <w:rsid w:val="00AE5E04"/>
    <w:rsid w:val="00AE5F32"/>
    <w:rsid w:val="00AF1F48"/>
    <w:rsid w:val="00AF3751"/>
    <w:rsid w:val="00AF4052"/>
    <w:rsid w:val="00B02DC4"/>
    <w:rsid w:val="00B05DF6"/>
    <w:rsid w:val="00B06B7B"/>
    <w:rsid w:val="00B100BA"/>
    <w:rsid w:val="00B11797"/>
    <w:rsid w:val="00B11E13"/>
    <w:rsid w:val="00B14BD0"/>
    <w:rsid w:val="00B200E8"/>
    <w:rsid w:val="00B2147F"/>
    <w:rsid w:val="00B22539"/>
    <w:rsid w:val="00B46A10"/>
    <w:rsid w:val="00B51076"/>
    <w:rsid w:val="00B51C1B"/>
    <w:rsid w:val="00B51F0B"/>
    <w:rsid w:val="00B528BF"/>
    <w:rsid w:val="00B56AB7"/>
    <w:rsid w:val="00B60F53"/>
    <w:rsid w:val="00B659CF"/>
    <w:rsid w:val="00B7042F"/>
    <w:rsid w:val="00B80543"/>
    <w:rsid w:val="00B84960"/>
    <w:rsid w:val="00B95084"/>
    <w:rsid w:val="00BA1DB2"/>
    <w:rsid w:val="00BA3DC8"/>
    <w:rsid w:val="00BA4807"/>
    <w:rsid w:val="00BA53F6"/>
    <w:rsid w:val="00BA7A6D"/>
    <w:rsid w:val="00BA7F27"/>
    <w:rsid w:val="00BB335F"/>
    <w:rsid w:val="00BB7E24"/>
    <w:rsid w:val="00BC0D63"/>
    <w:rsid w:val="00BC47F3"/>
    <w:rsid w:val="00BD06BF"/>
    <w:rsid w:val="00BD1304"/>
    <w:rsid w:val="00BD62C8"/>
    <w:rsid w:val="00BE0C49"/>
    <w:rsid w:val="00BE1BF3"/>
    <w:rsid w:val="00BE2A62"/>
    <w:rsid w:val="00BE3698"/>
    <w:rsid w:val="00BE38B6"/>
    <w:rsid w:val="00BE3EB1"/>
    <w:rsid w:val="00C05ECA"/>
    <w:rsid w:val="00C062E2"/>
    <w:rsid w:val="00C11896"/>
    <w:rsid w:val="00C12E6B"/>
    <w:rsid w:val="00C14A36"/>
    <w:rsid w:val="00C22196"/>
    <w:rsid w:val="00C256BB"/>
    <w:rsid w:val="00C2713C"/>
    <w:rsid w:val="00C332F5"/>
    <w:rsid w:val="00C353BA"/>
    <w:rsid w:val="00C40FFB"/>
    <w:rsid w:val="00C414E5"/>
    <w:rsid w:val="00C427B8"/>
    <w:rsid w:val="00C56C49"/>
    <w:rsid w:val="00C57F36"/>
    <w:rsid w:val="00C623CD"/>
    <w:rsid w:val="00C705E1"/>
    <w:rsid w:val="00C70BA7"/>
    <w:rsid w:val="00C70F57"/>
    <w:rsid w:val="00C71462"/>
    <w:rsid w:val="00C76408"/>
    <w:rsid w:val="00C81EBF"/>
    <w:rsid w:val="00C84D53"/>
    <w:rsid w:val="00C95AFB"/>
    <w:rsid w:val="00C9633A"/>
    <w:rsid w:val="00CA1EFA"/>
    <w:rsid w:val="00CA74E1"/>
    <w:rsid w:val="00CB21BA"/>
    <w:rsid w:val="00CB293E"/>
    <w:rsid w:val="00CB38AC"/>
    <w:rsid w:val="00CB7AD9"/>
    <w:rsid w:val="00CB7C6C"/>
    <w:rsid w:val="00CC5CF5"/>
    <w:rsid w:val="00CD1543"/>
    <w:rsid w:val="00CD3534"/>
    <w:rsid w:val="00CD4F0C"/>
    <w:rsid w:val="00CD50F4"/>
    <w:rsid w:val="00CE17CD"/>
    <w:rsid w:val="00CE2CE2"/>
    <w:rsid w:val="00CE5504"/>
    <w:rsid w:val="00CF1871"/>
    <w:rsid w:val="00CF2213"/>
    <w:rsid w:val="00CF32D8"/>
    <w:rsid w:val="00CF5288"/>
    <w:rsid w:val="00CF5442"/>
    <w:rsid w:val="00CF6680"/>
    <w:rsid w:val="00CF7487"/>
    <w:rsid w:val="00CF773A"/>
    <w:rsid w:val="00D00893"/>
    <w:rsid w:val="00D011CF"/>
    <w:rsid w:val="00D11E75"/>
    <w:rsid w:val="00D12D5C"/>
    <w:rsid w:val="00D169D9"/>
    <w:rsid w:val="00D21684"/>
    <w:rsid w:val="00D2385C"/>
    <w:rsid w:val="00D24FC4"/>
    <w:rsid w:val="00D26F7B"/>
    <w:rsid w:val="00D40411"/>
    <w:rsid w:val="00D41DD5"/>
    <w:rsid w:val="00D44840"/>
    <w:rsid w:val="00D44A6B"/>
    <w:rsid w:val="00D4732B"/>
    <w:rsid w:val="00D50A4D"/>
    <w:rsid w:val="00D5244E"/>
    <w:rsid w:val="00D55D66"/>
    <w:rsid w:val="00D57CD2"/>
    <w:rsid w:val="00D61AA7"/>
    <w:rsid w:val="00D65F9A"/>
    <w:rsid w:val="00D71E40"/>
    <w:rsid w:val="00D73BA8"/>
    <w:rsid w:val="00D765C4"/>
    <w:rsid w:val="00D8236E"/>
    <w:rsid w:val="00D85501"/>
    <w:rsid w:val="00D92542"/>
    <w:rsid w:val="00D94ED7"/>
    <w:rsid w:val="00D96DAF"/>
    <w:rsid w:val="00D97F23"/>
    <w:rsid w:val="00DA3736"/>
    <w:rsid w:val="00DB4A5D"/>
    <w:rsid w:val="00DB6C60"/>
    <w:rsid w:val="00DC0B99"/>
    <w:rsid w:val="00DC268E"/>
    <w:rsid w:val="00DC2858"/>
    <w:rsid w:val="00DC35DD"/>
    <w:rsid w:val="00DC71CD"/>
    <w:rsid w:val="00DD1F52"/>
    <w:rsid w:val="00DE112D"/>
    <w:rsid w:val="00DE1843"/>
    <w:rsid w:val="00DE431B"/>
    <w:rsid w:val="00DE4F06"/>
    <w:rsid w:val="00DE5C3B"/>
    <w:rsid w:val="00DE6A9B"/>
    <w:rsid w:val="00DF26C9"/>
    <w:rsid w:val="00DF45E7"/>
    <w:rsid w:val="00DF4951"/>
    <w:rsid w:val="00DF4A75"/>
    <w:rsid w:val="00DF5FB2"/>
    <w:rsid w:val="00E005F1"/>
    <w:rsid w:val="00E01289"/>
    <w:rsid w:val="00E040CD"/>
    <w:rsid w:val="00E052E7"/>
    <w:rsid w:val="00E067BF"/>
    <w:rsid w:val="00E118F9"/>
    <w:rsid w:val="00E15AB8"/>
    <w:rsid w:val="00E209C0"/>
    <w:rsid w:val="00E23940"/>
    <w:rsid w:val="00E23A3D"/>
    <w:rsid w:val="00E33BC2"/>
    <w:rsid w:val="00E34597"/>
    <w:rsid w:val="00E412B9"/>
    <w:rsid w:val="00E45C30"/>
    <w:rsid w:val="00E47584"/>
    <w:rsid w:val="00E52617"/>
    <w:rsid w:val="00E53528"/>
    <w:rsid w:val="00E56D30"/>
    <w:rsid w:val="00E60344"/>
    <w:rsid w:val="00E6038B"/>
    <w:rsid w:val="00E63457"/>
    <w:rsid w:val="00E65B8B"/>
    <w:rsid w:val="00E66220"/>
    <w:rsid w:val="00E72F0F"/>
    <w:rsid w:val="00E73811"/>
    <w:rsid w:val="00E74AC4"/>
    <w:rsid w:val="00E777A2"/>
    <w:rsid w:val="00E81797"/>
    <w:rsid w:val="00E850C8"/>
    <w:rsid w:val="00E87F93"/>
    <w:rsid w:val="00E93E5E"/>
    <w:rsid w:val="00E973E4"/>
    <w:rsid w:val="00EA3014"/>
    <w:rsid w:val="00EA66A2"/>
    <w:rsid w:val="00EB102E"/>
    <w:rsid w:val="00EB54B9"/>
    <w:rsid w:val="00EC1ABE"/>
    <w:rsid w:val="00EC30A8"/>
    <w:rsid w:val="00EC493B"/>
    <w:rsid w:val="00ED056C"/>
    <w:rsid w:val="00ED26BA"/>
    <w:rsid w:val="00ED5A0D"/>
    <w:rsid w:val="00EE65FB"/>
    <w:rsid w:val="00EE6D64"/>
    <w:rsid w:val="00EF6F4C"/>
    <w:rsid w:val="00F06F4D"/>
    <w:rsid w:val="00F074AD"/>
    <w:rsid w:val="00F106EF"/>
    <w:rsid w:val="00F13B57"/>
    <w:rsid w:val="00F24FFC"/>
    <w:rsid w:val="00F2682B"/>
    <w:rsid w:val="00F32072"/>
    <w:rsid w:val="00F35773"/>
    <w:rsid w:val="00F35F25"/>
    <w:rsid w:val="00F40BFA"/>
    <w:rsid w:val="00F411BA"/>
    <w:rsid w:val="00F576E1"/>
    <w:rsid w:val="00F60E8D"/>
    <w:rsid w:val="00F620D0"/>
    <w:rsid w:val="00F623C0"/>
    <w:rsid w:val="00F636E4"/>
    <w:rsid w:val="00F64200"/>
    <w:rsid w:val="00F73CA5"/>
    <w:rsid w:val="00F80813"/>
    <w:rsid w:val="00F83DBB"/>
    <w:rsid w:val="00F843DE"/>
    <w:rsid w:val="00F844A7"/>
    <w:rsid w:val="00F86038"/>
    <w:rsid w:val="00F917F2"/>
    <w:rsid w:val="00F91ABA"/>
    <w:rsid w:val="00F94C70"/>
    <w:rsid w:val="00F95918"/>
    <w:rsid w:val="00FA5EA4"/>
    <w:rsid w:val="00FB34EB"/>
    <w:rsid w:val="00FB39B9"/>
    <w:rsid w:val="00FD076A"/>
    <w:rsid w:val="00FD4D29"/>
    <w:rsid w:val="00FD6CC5"/>
    <w:rsid w:val="00FE119F"/>
    <w:rsid w:val="00FE266E"/>
    <w:rsid w:val="00FE2896"/>
    <w:rsid w:val="00FE2CD0"/>
    <w:rsid w:val="00FF24DB"/>
    <w:rsid w:val="00FF25E9"/>
    <w:rsid w:val="00FF2F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F26CD"/>
  <w15:docId w15:val="{4060F4F4-D62F-D74F-AB56-73A3C8A4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32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DB0"/>
  </w:style>
  <w:style w:type="paragraph" w:styleId="Footer">
    <w:name w:val="footer"/>
    <w:basedOn w:val="Normal"/>
    <w:link w:val="Foot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DB0"/>
  </w:style>
  <w:style w:type="table" w:styleId="TableGrid">
    <w:name w:val="Table Grid"/>
    <w:basedOn w:val="TableNormal"/>
    <w:uiPriority w:val="59"/>
    <w:rsid w:val="00D8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E0C49"/>
  </w:style>
  <w:style w:type="character" w:styleId="Hyperlink">
    <w:name w:val="Hyperlink"/>
    <w:basedOn w:val="DefaultParagraphFont"/>
    <w:uiPriority w:val="99"/>
    <w:unhideWhenUsed/>
    <w:rsid w:val="005B0E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BF1447-5407-9B4D-B8C8-9416D9F8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16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 FHDA</dc:creator>
  <cp:keywords/>
  <cp:lastModifiedBy>Jeff Anderson</cp:lastModifiedBy>
  <cp:revision>41</cp:revision>
  <cp:lastPrinted>2021-01-28T18:08:00Z</cp:lastPrinted>
  <dcterms:created xsi:type="dcterms:W3CDTF">2021-02-11T17:45:00Z</dcterms:created>
  <dcterms:modified xsi:type="dcterms:W3CDTF">2021-02-18T13:47:00Z</dcterms:modified>
</cp:coreProperties>
</file>